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68" w:rsidRDefault="003F44E7">
      <w:pPr>
        <w:spacing w:after="0" w:line="240" w:lineRule="auto"/>
        <w:jc w:val="center"/>
        <w:rPr>
          <w:b/>
          <w:color w:val="1155CC"/>
          <w:sz w:val="48"/>
          <w:szCs w:val="48"/>
        </w:rPr>
      </w:pPr>
      <w:bookmarkStart w:id="0" w:name="_dfxa458yp5tp" w:colFirst="0" w:colLast="0"/>
      <w:bookmarkStart w:id="1" w:name="_GoBack"/>
      <w:bookmarkEnd w:id="0"/>
      <w:bookmarkEnd w:id="1"/>
      <w:r>
        <w:rPr>
          <w:b/>
          <w:color w:val="1155CC"/>
          <w:sz w:val="48"/>
          <w:szCs w:val="48"/>
        </w:rPr>
        <w:t xml:space="preserve">2020 A’s &amp; Aces Summer </w:t>
      </w:r>
    </w:p>
    <w:p w:rsidR="009B4068" w:rsidRDefault="003F44E7">
      <w:pPr>
        <w:spacing w:after="0" w:line="240" w:lineRule="auto"/>
        <w:jc w:val="center"/>
        <w:rPr>
          <w:b/>
          <w:color w:val="1155CC"/>
          <w:sz w:val="48"/>
          <w:szCs w:val="48"/>
        </w:rPr>
      </w:pPr>
      <w:bookmarkStart w:id="2" w:name="_6usxwe8lrl2m" w:colFirst="0" w:colLast="0"/>
      <w:bookmarkEnd w:id="2"/>
      <w:r>
        <w:rPr>
          <w:b/>
          <w:color w:val="1155CC"/>
          <w:sz w:val="48"/>
          <w:szCs w:val="48"/>
        </w:rPr>
        <w:t>High Performance Training Camp</w:t>
      </w:r>
    </w:p>
    <w:p w:rsidR="009B4068" w:rsidRDefault="003F44E7">
      <w:pPr>
        <w:spacing w:after="0" w:line="240" w:lineRule="auto"/>
        <w:jc w:val="center"/>
        <w:rPr>
          <w:b/>
          <w:sz w:val="48"/>
          <w:szCs w:val="48"/>
        </w:rPr>
      </w:pPr>
      <w:bookmarkStart w:id="3" w:name="_426mgbvnrr78" w:colFirst="0" w:colLast="0"/>
      <w:bookmarkEnd w:id="3"/>
      <w:r>
        <w:rPr>
          <w:b/>
          <w:sz w:val="48"/>
          <w:szCs w:val="48"/>
        </w:rPr>
        <w:br/>
        <w:t>Dates: June 1 - July 24, 2020</w:t>
      </w:r>
    </w:p>
    <w:p w:rsidR="009B4068" w:rsidRDefault="003F44E7">
      <w:pPr>
        <w:spacing w:after="0" w:line="240" w:lineRule="auto"/>
        <w:jc w:val="center"/>
        <w:rPr>
          <w:b/>
          <w:sz w:val="48"/>
          <w:szCs w:val="48"/>
        </w:rPr>
      </w:pPr>
      <w:bookmarkStart w:id="4" w:name="_vicpvtag39kn" w:colFirst="0" w:colLast="0"/>
      <w:bookmarkEnd w:id="4"/>
      <w:proofErr w:type="gramStart"/>
      <w:r>
        <w:rPr>
          <w:b/>
          <w:sz w:val="48"/>
          <w:szCs w:val="48"/>
        </w:rPr>
        <w:t>at</w:t>
      </w:r>
      <w:proofErr w:type="gramEnd"/>
      <w:r>
        <w:rPr>
          <w:b/>
          <w:sz w:val="48"/>
          <w:szCs w:val="48"/>
        </w:rPr>
        <w:t xml:space="preserve"> Dillard University</w:t>
      </w:r>
    </w:p>
    <w:p w:rsidR="009B4068" w:rsidRDefault="009B4068">
      <w:pPr>
        <w:spacing w:after="0" w:line="240" w:lineRule="auto"/>
        <w:rPr>
          <w:b/>
          <w:sz w:val="28"/>
          <w:szCs w:val="28"/>
        </w:rPr>
      </w:pPr>
      <w:bookmarkStart w:id="5" w:name="_e4z3kntqcuh9" w:colFirst="0" w:colLast="0"/>
      <w:bookmarkEnd w:id="5"/>
    </w:p>
    <w:p w:rsidR="009B4068" w:rsidRDefault="003F44E7">
      <w:pPr>
        <w:spacing w:after="0" w:line="240" w:lineRule="auto"/>
        <w:rPr>
          <w:i/>
          <w:sz w:val="28"/>
          <w:szCs w:val="28"/>
        </w:rPr>
      </w:pPr>
      <w:r>
        <w:rPr>
          <w:sz w:val="24"/>
          <w:szCs w:val="24"/>
        </w:rPr>
        <w:br/>
      </w:r>
      <w:r>
        <w:rPr>
          <w:noProof/>
          <w:sz w:val="24"/>
          <w:szCs w:val="24"/>
        </w:rPr>
        <w:drawing>
          <wp:inline distT="114300" distB="114300" distL="114300" distR="114300">
            <wp:extent cx="190500" cy="190500"/>
            <wp:effectExtent l="0" t="0" r="0" b="0"/>
            <wp:docPr id="7" name="image2.jpg" descr="Image result for tennis ball images clip art"/>
            <wp:cNvGraphicFramePr/>
            <a:graphic xmlns:a="http://schemas.openxmlformats.org/drawingml/2006/main">
              <a:graphicData uri="http://schemas.openxmlformats.org/drawingml/2006/picture">
                <pic:pic xmlns:pic="http://schemas.openxmlformats.org/drawingml/2006/picture">
                  <pic:nvPicPr>
                    <pic:cNvPr id="0" name="image2.jpg" descr="Image result for tennis ball images clip art"/>
                    <pic:cNvPicPr preferRelativeResize="0"/>
                  </pic:nvPicPr>
                  <pic:blipFill>
                    <a:blip r:embed="rId8"/>
                    <a:srcRect/>
                    <a:stretch>
                      <a:fillRect/>
                    </a:stretch>
                  </pic:blipFill>
                  <pic:spPr>
                    <a:xfrm>
                      <a:off x="0" y="0"/>
                      <a:ext cx="190500" cy="190500"/>
                    </a:xfrm>
                    <a:prstGeom prst="rect">
                      <a:avLst/>
                    </a:prstGeom>
                    <a:ln/>
                  </pic:spPr>
                </pic:pic>
              </a:graphicData>
            </a:graphic>
          </wp:inline>
        </w:drawing>
      </w:r>
      <w:r>
        <w:rPr>
          <w:sz w:val="24"/>
          <w:szCs w:val="24"/>
        </w:rPr>
        <w:t xml:space="preserve"> </w:t>
      </w:r>
      <w:r>
        <w:rPr>
          <w:i/>
          <w:sz w:val="28"/>
          <w:szCs w:val="28"/>
        </w:rPr>
        <w:t>High performance training</w:t>
      </w:r>
      <w:r>
        <w:rPr>
          <w:i/>
          <w:sz w:val="28"/>
          <w:szCs w:val="28"/>
        </w:rPr>
        <w:br/>
      </w:r>
      <w:r>
        <w:rPr>
          <w:noProof/>
          <w:sz w:val="24"/>
          <w:szCs w:val="24"/>
        </w:rPr>
        <w:drawing>
          <wp:inline distT="114300" distB="114300" distL="114300" distR="114300">
            <wp:extent cx="190500" cy="190500"/>
            <wp:effectExtent l="0" t="0" r="0" b="0"/>
            <wp:docPr id="1" name="image2.jpg" descr="Image result for tennis ball images clip art"/>
            <wp:cNvGraphicFramePr/>
            <a:graphic xmlns:a="http://schemas.openxmlformats.org/drawingml/2006/main">
              <a:graphicData uri="http://schemas.openxmlformats.org/drawingml/2006/picture">
                <pic:pic xmlns:pic="http://schemas.openxmlformats.org/drawingml/2006/picture">
                  <pic:nvPicPr>
                    <pic:cNvPr id="0" name="image2.jpg" descr="Image result for tennis ball images clip art"/>
                    <pic:cNvPicPr preferRelativeResize="0"/>
                  </pic:nvPicPr>
                  <pic:blipFill>
                    <a:blip r:embed="rId8"/>
                    <a:srcRect/>
                    <a:stretch>
                      <a:fillRect/>
                    </a:stretch>
                  </pic:blipFill>
                  <pic:spPr>
                    <a:xfrm>
                      <a:off x="0" y="0"/>
                      <a:ext cx="190500" cy="190500"/>
                    </a:xfrm>
                    <a:prstGeom prst="rect">
                      <a:avLst/>
                    </a:prstGeom>
                    <a:ln/>
                  </pic:spPr>
                </pic:pic>
              </a:graphicData>
            </a:graphic>
          </wp:inline>
        </w:drawing>
      </w:r>
      <w:r>
        <w:rPr>
          <w:i/>
          <w:sz w:val="28"/>
          <w:szCs w:val="28"/>
        </w:rPr>
        <w:t xml:space="preserve"> Individual and group instruction</w:t>
      </w:r>
      <w:r>
        <w:rPr>
          <w:i/>
          <w:sz w:val="28"/>
          <w:szCs w:val="28"/>
        </w:rPr>
        <w:br/>
      </w:r>
      <w:r>
        <w:rPr>
          <w:noProof/>
          <w:sz w:val="24"/>
          <w:szCs w:val="24"/>
        </w:rPr>
        <w:drawing>
          <wp:inline distT="114300" distB="114300" distL="114300" distR="114300">
            <wp:extent cx="190500" cy="190500"/>
            <wp:effectExtent l="0" t="0" r="0" b="0"/>
            <wp:docPr id="3" name="image2.jpg" descr="Image result for tennis ball images clip art"/>
            <wp:cNvGraphicFramePr/>
            <a:graphic xmlns:a="http://schemas.openxmlformats.org/drawingml/2006/main">
              <a:graphicData uri="http://schemas.openxmlformats.org/drawingml/2006/picture">
                <pic:pic xmlns:pic="http://schemas.openxmlformats.org/drawingml/2006/picture">
                  <pic:nvPicPr>
                    <pic:cNvPr id="0" name="image2.jpg" descr="Image result for tennis ball images clip art"/>
                    <pic:cNvPicPr preferRelativeResize="0"/>
                  </pic:nvPicPr>
                  <pic:blipFill>
                    <a:blip r:embed="rId8"/>
                    <a:srcRect/>
                    <a:stretch>
                      <a:fillRect/>
                    </a:stretch>
                  </pic:blipFill>
                  <pic:spPr>
                    <a:xfrm>
                      <a:off x="0" y="0"/>
                      <a:ext cx="190500" cy="190500"/>
                    </a:xfrm>
                    <a:prstGeom prst="rect">
                      <a:avLst/>
                    </a:prstGeom>
                    <a:ln/>
                  </pic:spPr>
                </pic:pic>
              </a:graphicData>
            </a:graphic>
          </wp:inline>
        </w:drawing>
      </w:r>
      <w:r>
        <w:rPr>
          <w:i/>
          <w:sz w:val="28"/>
          <w:szCs w:val="28"/>
        </w:rPr>
        <w:t xml:space="preserve"> Effective technical, </w:t>
      </w:r>
      <w:proofErr w:type="gramStart"/>
      <w:r>
        <w:rPr>
          <w:i/>
          <w:sz w:val="28"/>
          <w:szCs w:val="28"/>
        </w:rPr>
        <w:t>tactical,</w:t>
      </w:r>
      <w:proofErr w:type="gramEnd"/>
      <w:r>
        <w:rPr>
          <w:i/>
          <w:sz w:val="28"/>
          <w:szCs w:val="28"/>
        </w:rPr>
        <w:t xml:space="preserve"> and mental skills </w:t>
      </w:r>
      <w:r>
        <w:rPr>
          <w:i/>
          <w:sz w:val="28"/>
          <w:szCs w:val="28"/>
        </w:rPr>
        <w:br/>
      </w:r>
      <w:r>
        <w:rPr>
          <w:noProof/>
          <w:sz w:val="24"/>
          <w:szCs w:val="24"/>
        </w:rPr>
        <w:drawing>
          <wp:inline distT="114300" distB="114300" distL="114300" distR="114300">
            <wp:extent cx="190500" cy="190500"/>
            <wp:effectExtent l="0" t="0" r="0" b="0"/>
            <wp:docPr id="5" name="image2.jpg" descr="Image result for tennis ball images clip art"/>
            <wp:cNvGraphicFramePr/>
            <a:graphic xmlns:a="http://schemas.openxmlformats.org/drawingml/2006/main">
              <a:graphicData uri="http://schemas.openxmlformats.org/drawingml/2006/picture">
                <pic:pic xmlns:pic="http://schemas.openxmlformats.org/drawingml/2006/picture">
                  <pic:nvPicPr>
                    <pic:cNvPr id="0" name="image2.jpg" descr="Image result for tennis ball images clip art"/>
                    <pic:cNvPicPr preferRelativeResize="0"/>
                  </pic:nvPicPr>
                  <pic:blipFill>
                    <a:blip r:embed="rId8"/>
                    <a:srcRect/>
                    <a:stretch>
                      <a:fillRect/>
                    </a:stretch>
                  </pic:blipFill>
                  <pic:spPr>
                    <a:xfrm>
                      <a:off x="0" y="0"/>
                      <a:ext cx="190500" cy="190500"/>
                    </a:xfrm>
                    <a:prstGeom prst="rect">
                      <a:avLst/>
                    </a:prstGeom>
                    <a:ln/>
                  </pic:spPr>
                </pic:pic>
              </a:graphicData>
            </a:graphic>
          </wp:inline>
        </w:drawing>
      </w:r>
      <w:r>
        <w:rPr>
          <w:sz w:val="24"/>
          <w:szCs w:val="24"/>
        </w:rPr>
        <w:t xml:space="preserve"> </w:t>
      </w:r>
      <w:r>
        <w:rPr>
          <w:i/>
          <w:sz w:val="28"/>
          <w:szCs w:val="28"/>
        </w:rPr>
        <w:t>Match play</w:t>
      </w:r>
    </w:p>
    <w:p w:rsidR="009B4068" w:rsidRDefault="003F44E7">
      <w:pPr>
        <w:spacing w:after="0" w:line="240" w:lineRule="auto"/>
        <w:rPr>
          <w:b/>
          <w:i/>
          <w:sz w:val="28"/>
          <w:szCs w:val="28"/>
        </w:rPr>
      </w:pPr>
      <w:bookmarkStart w:id="6" w:name="_5c9e4hepysxe" w:colFirst="0" w:colLast="0"/>
      <w:bookmarkEnd w:id="6"/>
      <w:r>
        <w:rPr>
          <w:noProof/>
          <w:sz w:val="24"/>
          <w:szCs w:val="24"/>
        </w:rPr>
        <w:drawing>
          <wp:inline distT="114300" distB="114300" distL="114300" distR="114300">
            <wp:extent cx="190500" cy="190500"/>
            <wp:effectExtent l="0" t="0" r="0" b="0"/>
            <wp:docPr id="2" name="image2.jpg" descr="Image result for tennis ball images clip art"/>
            <wp:cNvGraphicFramePr/>
            <a:graphic xmlns:a="http://schemas.openxmlformats.org/drawingml/2006/main">
              <a:graphicData uri="http://schemas.openxmlformats.org/drawingml/2006/picture">
                <pic:pic xmlns:pic="http://schemas.openxmlformats.org/drawingml/2006/picture">
                  <pic:nvPicPr>
                    <pic:cNvPr id="0" name="image2.jpg" descr="Image result for tennis ball images clip art"/>
                    <pic:cNvPicPr preferRelativeResize="0"/>
                  </pic:nvPicPr>
                  <pic:blipFill>
                    <a:blip r:embed="rId8"/>
                    <a:srcRect/>
                    <a:stretch>
                      <a:fillRect/>
                    </a:stretch>
                  </pic:blipFill>
                  <pic:spPr>
                    <a:xfrm>
                      <a:off x="0" y="0"/>
                      <a:ext cx="190500" cy="190500"/>
                    </a:xfrm>
                    <a:prstGeom prst="rect">
                      <a:avLst/>
                    </a:prstGeom>
                    <a:ln/>
                  </pic:spPr>
                </pic:pic>
              </a:graphicData>
            </a:graphic>
          </wp:inline>
        </w:drawing>
      </w:r>
      <w:r>
        <w:rPr>
          <w:sz w:val="24"/>
          <w:szCs w:val="24"/>
        </w:rPr>
        <w:t xml:space="preserve"> </w:t>
      </w:r>
      <w:r>
        <w:rPr>
          <w:i/>
          <w:sz w:val="28"/>
          <w:szCs w:val="28"/>
        </w:rPr>
        <w:t xml:space="preserve">Physical conditioning (footwork, flexibility, agility, and core strength) </w:t>
      </w:r>
      <w:r>
        <w:rPr>
          <w:i/>
          <w:sz w:val="28"/>
          <w:szCs w:val="28"/>
        </w:rPr>
        <w:br/>
      </w:r>
      <w:r>
        <w:rPr>
          <w:noProof/>
          <w:sz w:val="24"/>
          <w:szCs w:val="24"/>
        </w:rPr>
        <w:drawing>
          <wp:inline distT="114300" distB="114300" distL="114300" distR="114300">
            <wp:extent cx="190500" cy="190500"/>
            <wp:effectExtent l="0" t="0" r="0" b="0"/>
            <wp:docPr id="6" name="image2.jpg" descr="Image result for tennis ball images clip art"/>
            <wp:cNvGraphicFramePr/>
            <a:graphic xmlns:a="http://schemas.openxmlformats.org/drawingml/2006/main">
              <a:graphicData uri="http://schemas.openxmlformats.org/drawingml/2006/picture">
                <pic:pic xmlns:pic="http://schemas.openxmlformats.org/drawingml/2006/picture">
                  <pic:nvPicPr>
                    <pic:cNvPr id="0" name="image2.jpg" descr="Image result for tennis ball images clip art"/>
                    <pic:cNvPicPr preferRelativeResize="0"/>
                  </pic:nvPicPr>
                  <pic:blipFill>
                    <a:blip r:embed="rId8"/>
                    <a:srcRect/>
                    <a:stretch>
                      <a:fillRect/>
                    </a:stretch>
                  </pic:blipFill>
                  <pic:spPr>
                    <a:xfrm>
                      <a:off x="0" y="0"/>
                      <a:ext cx="190500" cy="190500"/>
                    </a:xfrm>
                    <a:prstGeom prst="rect">
                      <a:avLst/>
                    </a:prstGeom>
                    <a:ln/>
                  </pic:spPr>
                </pic:pic>
              </a:graphicData>
            </a:graphic>
          </wp:inline>
        </w:drawing>
      </w:r>
      <w:r>
        <w:rPr>
          <w:sz w:val="24"/>
          <w:szCs w:val="24"/>
        </w:rPr>
        <w:t xml:space="preserve"> </w:t>
      </w:r>
      <w:r>
        <w:rPr>
          <w:i/>
          <w:sz w:val="28"/>
          <w:szCs w:val="28"/>
        </w:rPr>
        <w:t>USTA Foundation NJTL Excellence Team Curricula &amp; Methodology</w:t>
      </w:r>
      <w:r>
        <w:rPr>
          <w:i/>
          <w:sz w:val="28"/>
          <w:szCs w:val="28"/>
        </w:rPr>
        <w:br/>
      </w:r>
    </w:p>
    <w:p w:rsidR="009B4068" w:rsidRDefault="009B4068">
      <w:pPr>
        <w:spacing w:after="0" w:line="240" w:lineRule="auto"/>
        <w:rPr>
          <w:b/>
          <w:sz w:val="28"/>
          <w:szCs w:val="28"/>
        </w:rPr>
      </w:pPr>
      <w:bookmarkStart w:id="7" w:name="_dy61inp2af3h" w:colFirst="0" w:colLast="0"/>
      <w:bookmarkEnd w:id="7"/>
    </w:p>
    <w:p w:rsidR="009B4068" w:rsidRDefault="003F44E7">
      <w:pPr>
        <w:spacing w:after="0" w:line="240" w:lineRule="auto"/>
        <w:rPr>
          <w:sz w:val="26"/>
          <w:szCs w:val="26"/>
        </w:rPr>
      </w:pPr>
      <w:bookmarkStart w:id="8" w:name="_2070zzp4osas" w:colFirst="0" w:colLast="0"/>
      <w:bookmarkEnd w:id="8"/>
      <w:r>
        <w:rPr>
          <w:b/>
          <w:sz w:val="28"/>
          <w:szCs w:val="28"/>
        </w:rPr>
        <w:t xml:space="preserve">A’s &amp; Aces coaches this summer will include USPTA certified pros, former college coaches and players: </w:t>
      </w:r>
      <w:r>
        <w:rPr>
          <w:b/>
          <w:sz w:val="28"/>
          <w:szCs w:val="28"/>
        </w:rPr>
        <w:br/>
      </w:r>
      <w:r>
        <w:rPr>
          <w:sz w:val="28"/>
          <w:szCs w:val="28"/>
        </w:rPr>
        <w:t xml:space="preserve">- </w:t>
      </w:r>
      <w:r>
        <w:rPr>
          <w:b/>
          <w:sz w:val="26"/>
          <w:szCs w:val="26"/>
        </w:rPr>
        <w:t>David Schum</w:t>
      </w:r>
      <w:r>
        <w:rPr>
          <w:b/>
          <w:sz w:val="26"/>
          <w:szCs w:val="26"/>
        </w:rPr>
        <w:t>acher</w:t>
      </w:r>
      <w:r>
        <w:rPr>
          <w:sz w:val="26"/>
          <w:szCs w:val="26"/>
        </w:rPr>
        <w:t>, USPTA Elite Pro, Conference USA Coach of the Decade</w:t>
      </w:r>
      <w:r>
        <w:rPr>
          <w:sz w:val="26"/>
          <w:szCs w:val="26"/>
        </w:rPr>
        <w:br/>
        <w:t xml:space="preserve">- </w:t>
      </w:r>
      <w:r>
        <w:rPr>
          <w:b/>
          <w:sz w:val="26"/>
          <w:szCs w:val="26"/>
        </w:rPr>
        <w:t>Anna Monhartova</w:t>
      </w:r>
      <w:r>
        <w:rPr>
          <w:sz w:val="26"/>
          <w:szCs w:val="26"/>
        </w:rPr>
        <w:t>, USPTA Elite Pro, former WTA ranked player, top 30 ITF player, top 10             Division I player</w:t>
      </w:r>
    </w:p>
    <w:p w:rsidR="009B4068" w:rsidRDefault="003F44E7">
      <w:pPr>
        <w:spacing w:after="0" w:line="240" w:lineRule="auto"/>
        <w:rPr>
          <w:sz w:val="26"/>
          <w:szCs w:val="26"/>
        </w:rPr>
      </w:pPr>
      <w:bookmarkStart w:id="9" w:name="_z5gont7kb3an" w:colFirst="0" w:colLast="0"/>
      <w:bookmarkEnd w:id="9"/>
      <w:r>
        <w:rPr>
          <w:sz w:val="26"/>
          <w:szCs w:val="26"/>
        </w:rPr>
        <w:t xml:space="preserve">- </w:t>
      </w:r>
      <w:proofErr w:type="spellStart"/>
      <w:r>
        <w:rPr>
          <w:b/>
          <w:sz w:val="26"/>
          <w:szCs w:val="26"/>
        </w:rPr>
        <w:t>Kartik</w:t>
      </w:r>
      <w:proofErr w:type="spellEnd"/>
      <w:r>
        <w:rPr>
          <w:b/>
          <w:sz w:val="26"/>
          <w:szCs w:val="26"/>
        </w:rPr>
        <w:t xml:space="preserve"> </w:t>
      </w:r>
      <w:proofErr w:type="spellStart"/>
      <w:r>
        <w:rPr>
          <w:b/>
          <w:sz w:val="26"/>
          <w:szCs w:val="26"/>
        </w:rPr>
        <w:t>Chaturved</w:t>
      </w:r>
      <w:r>
        <w:rPr>
          <w:sz w:val="26"/>
          <w:szCs w:val="26"/>
        </w:rPr>
        <w:t>i</w:t>
      </w:r>
      <w:proofErr w:type="spellEnd"/>
      <w:r>
        <w:rPr>
          <w:sz w:val="26"/>
          <w:szCs w:val="26"/>
        </w:rPr>
        <w:t>, USPTA Pro, a former top Louisiana junior</w:t>
      </w:r>
      <w:r>
        <w:rPr>
          <w:sz w:val="26"/>
          <w:szCs w:val="26"/>
        </w:rPr>
        <w:br/>
        <w:t xml:space="preserve">- </w:t>
      </w:r>
      <w:r>
        <w:rPr>
          <w:b/>
          <w:sz w:val="26"/>
          <w:szCs w:val="26"/>
        </w:rPr>
        <w:t>Kenny Waguespac</w:t>
      </w:r>
      <w:r>
        <w:rPr>
          <w:b/>
          <w:sz w:val="26"/>
          <w:szCs w:val="26"/>
        </w:rPr>
        <w:t>k</w:t>
      </w:r>
      <w:r>
        <w:rPr>
          <w:sz w:val="26"/>
          <w:szCs w:val="26"/>
        </w:rPr>
        <w:t>, USPTA Pro</w:t>
      </w:r>
      <w:r>
        <w:rPr>
          <w:sz w:val="26"/>
          <w:szCs w:val="26"/>
        </w:rPr>
        <w:br/>
        <w:t xml:space="preserve">- </w:t>
      </w:r>
      <w:r>
        <w:rPr>
          <w:b/>
          <w:sz w:val="26"/>
          <w:szCs w:val="26"/>
        </w:rPr>
        <w:t>William Schumacher</w:t>
      </w:r>
      <w:r>
        <w:rPr>
          <w:sz w:val="26"/>
          <w:szCs w:val="26"/>
        </w:rPr>
        <w:t>, former Division I scholarship player at USF &amp; top 100 junior</w:t>
      </w:r>
      <w:r>
        <w:rPr>
          <w:sz w:val="26"/>
          <w:szCs w:val="26"/>
        </w:rPr>
        <w:br/>
      </w:r>
    </w:p>
    <w:p w:rsidR="009B4068" w:rsidRDefault="003F44E7">
      <w:pPr>
        <w:spacing w:after="0" w:line="240" w:lineRule="auto"/>
        <w:rPr>
          <w:sz w:val="26"/>
          <w:szCs w:val="26"/>
        </w:rPr>
      </w:pPr>
      <w:bookmarkStart w:id="10" w:name="_zatim0n1b128" w:colFirst="0" w:colLast="0"/>
      <w:bookmarkEnd w:id="10"/>
      <w:r>
        <w:rPr>
          <w:i/>
          <w:sz w:val="26"/>
          <w:szCs w:val="26"/>
        </w:rPr>
        <w:br/>
      </w:r>
      <w:proofErr w:type="gramStart"/>
      <w:r>
        <w:rPr>
          <w:i/>
          <w:sz w:val="26"/>
          <w:szCs w:val="26"/>
        </w:rPr>
        <w:t xml:space="preserve">Plus </w:t>
      </w:r>
      <w:r>
        <w:rPr>
          <w:b/>
          <w:i/>
          <w:sz w:val="26"/>
          <w:szCs w:val="26"/>
        </w:rPr>
        <w:t>visiting coaches and volunteers</w:t>
      </w:r>
      <w:r>
        <w:rPr>
          <w:sz w:val="26"/>
          <w:szCs w:val="26"/>
        </w:rPr>
        <w:t>.</w:t>
      </w:r>
      <w:proofErr w:type="gramEnd"/>
      <w:r>
        <w:rPr>
          <w:sz w:val="26"/>
          <w:szCs w:val="26"/>
        </w:rPr>
        <w:t xml:space="preserve"> </w:t>
      </w:r>
      <w:r>
        <w:rPr>
          <w:sz w:val="26"/>
          <w:szCs w:val="26"/>
        </w:rPr>
        <w:br/>
      </w:r>
    </w:p>
    <w:p w:rsidR="009B4068" w:rsidRDefault="009B4068">
      <w:pPr>
        <w:spacing w:after="0" w:line="240" w:lineRule="auto"/>
        <w:rPr>
          <w:b/>
          <w:sz w:val="28"/>
          <w:szCs w:val="28"/>
        </w:rPr>
      </w:pPr>
      <w:bookmarkStart w:id="11" w:name="_k557wydgdwmp" w:colFirst="0" w:colLast="0"/>
      <w:bookmarkEnd w:id="11"/>
    </w:p>
    <w:p w:rsidR="009B4068" w:rsidRDefault="009B4068">
      <w:pPr>
        <w:spacing w:after="0" w:line="240" w:lineRule="auto"/>
        <w:rPr>
          <w:b/>
          <w:sz w:val="28"/>
          <w:szCs w:val="28"/>
        </w:rPr>
      </w:pPr>
      <w:bookmarkStart w:id="12" w:name="_n742qe5cdann" w:colFirst="0" w:colLast="0"/>
      <w:bookmarkEnd w:id="12"/>
    </w:p>
    <w:p w:rsidR="009B4068" w:rsidRDefault="009B4068">
      <w:pPr>
        <w:spacing w:after="0" w:line="240" w:lineRule="auto"/>
        <w:rPr>
          <w:b/>
          <w:sz w:val="28"/>
          <w:szCs w:val="28"/>
        </w:rPr>
      </w:pPr>
      <w:bookmarkStart w:id="13" w:name="_ebpil92r5rdk" w:colFirst="0" w:colLast="0"/>
      <w:bookmarkEnd w:id="13"/>
    </w:p>
    <w:p w:rsidR="009B4068" w:rsidRDefault="009B4068">
      <w:pPr>
        <w:spacing w:after="0" w:line="240" w:lineRule="auto"/>
        <w:rPr>
          <w:b/>
          <w:sz w:val="28"/>
          <w:szCs w:val="28"/>
        </w:rPr>
      </w:pPr>
      <w:bookmarkStart w:id="14" w:name="_8r83bf8tab20" w:colFirst="0" w:colLast="0"/>
      <w:bookmarkEnd w:id="14"/>
    </w:p>
    <w:p w:rsidR="009B4068" w:rsidRDefault="009B4068">
      <w:pPr>
        <w:spacing w:after="0" w:line="240" w:lineRule="auto"/>
        <w:rPr>
          <w:b/>
          <w:sz w:val="28"/>
          <w:szCs w:val="28"/>
        </w:rPr>
      </w:pPr>
      <w:bookmarkStart w:id="15" w:name="_b26dc12qfb3f" w:colFirst="0" w:colLast="0"/>
      <w:bookmarkEnd w:id="15"/>
    </w:p>
    <w:p w:rsidR="009B4068" w:rsidRDefault="009B4068">
      <w:pPr>
        <w:spacing w:after="0" w:line="240" w:lineRule="auto"/>
        <w:rPr>
          <w:b/>
          <w:sz w:val="28"/>
          <w:szCs w:val="28"/>
        </w:rPr>
      </w:pPr>
      <w:bookmarkStart w:id="16" w:name="_shrqrvocz2o2" w:colFirst="0" w:colLast="0"/>
      <w:bookmarkEnd w:id="16"/>
    </w:p>
    <w:p w:rsidR="009B4068" w:rsidRDefault="009B4068">
      <w:pPr>
        <w:spacing w:after="0" w:line="240" w:lineRule="auto"/>
        <w:rPr>
          <w:b/>
          <w:sz w:val="28"/>
          <w:szCs w:val="28"/>
        </w:rPr>
      </w:pPr>
      <w:bookmarkStart w:id="17" w:name="_w1kgseh8zuw9" w:colFirst="0" w:colLast="0"/>
      <w:bookmarkEnd w:id="17"/>
    </w:p>
    <w:p w:rsidR="009B4068" w:rsidRDefault="009B4068">
      <w:pPr>
        <w:spacing w:after="0" w:line="240" w:lineRule="auto"/>
        <w:rPr>
          <w:b/>
          <w:sz w:val="28"/>
          <w:szCs w:val="28"/>
        </w:rPr>
      </w:pPr>
      <w:bookmarkStart w:id="18" w:name="_pdvs51kmrvc" w:colFirst="0" w:colLast="0"/>
      <w:bookmarkEnd w:id="18"/>
    </w:p>
    <w:p w:rsidR="009B4068" w:rsidRDefault="009B4068">
      <w:pPr>
        <w:spacing w:after="0" w:line="240" w:lineRule="auto"/>
        <w:rPr>
          <w:b/>
          <w:sz w:val="28"/>
          <w:szCs w:val="28"/>
        </w:rPr>
      </w:pPr>
      <w:bookmarkStart w:id="19" w:name="_ens4mb4itfgg" w:colFirst="0" w:colLast="0"/>
      <w:bookmarkEnd w:id="19"/>
    </w:p>
    <w:p w:rsidR="009B4068" w:rsidRDefault="009B4068">
      <w:pPr>
        <w:spacing w:after="0" w:line="240" w:lineRule="auto"/>
        <w:jc w:val="center"/>
        <w:rPr>
          <w:b/>
          <w:sz w:val="28"/>
          <w:szCs w:val="28"/>
        </w:rPr>
      </w:pPr>
      <w:bookmarkStart w:id="20" w:name="_idv1ct48nd9r" w:colFirst="0" w:colLast="0"/>
      <w:bookmarkEnd w:id="20"/>
    </w:p>
    <w:p w:rsidR="009B4068" w:rsidRDefault="009B4068">
      <w:pPr>
        <w:spacing w:after="0" w:line="240" w:lineRule="auto"/>
        <w:jc w:val="center"/>
        <w:rPr>
          <w:b/>
          <w:sz w:val="28"/>
          <w:szCs w:val="28"/>
        </w:rPr>
      </w:pPr>
      <w:bookmarkStart w:id="21" w:name="_w7wqyi3nt7vp" w:colFirst="0" w:colLast="0"/>
      <w:bookmarkEnd w:id="21"/>
    </w:p>
    <w:p w:rsidR="009B4068" w:rsidRDefault="009B4068">
      <w:pPr>
        <w:spacing w:after="0" w:line="240" w:lineRule="auto"/>
        <w:jc w:val="center"/>
        <w:rPr>
          <w:b/>
          <w:sz w:val="28"/>
          <w:szCs w:val="28"/>
        </w:rPr>
      </w:pPr>
      <w:bookmarkStart w:id="22" w:name="_lpia61tlb2ix" w:colFirst="0" w:colLast="0"/>
      <w:bookmarkEnd w:id="22"/>
    </w:p>
    <w:p w:rsidR="009B4068" w:rsidRDefault="003F44E7">
      <w:pPr>
        <w:spacing w:after="0" w:line="240" w:lineRule="auto"/>
        <w:jc w:val="center"/>
        <w:rPr>
          <w:b/>
          <w:sz w:val="28"/>
          <w:szCs w:val="28"/>
        </w:rPr>
      </w:pPr>
      <w:bookmarkStart w:id="23" w:name="_n1zzxrlq7p97" w:colFirst="0" w:colLast="0"/>
      <w:bookmarkEnd w:id="23"/>
      <w:r>
        <w:rPr>
          <w:b/>
          <w:sz w:val="28"/>
          <w:szCs w:val="28"/>
        </w:rPr>
        <w:t xml:space="preserve">Invitation to Enroll in the </w:t>
      </w:r>
    </w:p>
    <w:p w:rsidR="009B4068" w:rsidRDefault="003F44E7">
      <w:pPr>
        <w:spacing w:after="0" w:line="240" w:lineRule="auto"/>
        <w:jc w:val="center"/>
        <w:rPr>
          <w:sz w:val="28"/>
          <w:szCs w:val="28"/>
        </w:rPr>
      </w:pPr>
      <w:bookmarkStart w:id="24" w:name="_tcqu65gcghgb" w:colFirst="0" w:colLast="0"/>
      <w:bookmarkEnd w:id="24"/>
      <w:r>
        <w:rPr>
          <w:b/>
          <w:sz w:val="28"/>
          <w:szCs w:val="28"/>
        </w:rPr>
        <w:t>2020 A’s &amp; Aces Summer High Performance Training Camp</w:t>
      </w:r>
    </w:p>
    <w:p w:rsidR="009B4068" w:rsidRDefault="003F44E7">
      <w:pPr>
        <w:tabs>
          <w:tab w:val="left" w:pos="90"/>
        </w:tabs>
        <w:rPr>
          <w:sz w:val="24"/>
          <w:szCs w:val="24"/>
        </w:rPr>
      </w:pPr>
      <w:r>
        <w:rPr>
          <w:b/>
          <w:sz w:val="24"/>
          <w:szCs w:val="24"/>
        </w:rPr>
        <w:br/>
        <w:t>Who:</w:t>
      </w:r>
      <w:r>
        <w:rPr>
          <w:sz w:val="24"/>
          <w:szCs w:val="24"/>
        </w:rPr>
        <w:t xml:space="preserve">  </w:t>
      </w:r>
      <w:r>
        <w:rPr>
          <w:sz w:val="24"/>
          <w:szCs w:val="24"/>
        </w:rPr>
        <w:tab/>
      </w:r>
      <w:r>
        <w:rPr>
          <w:sz w:val="24"/>
          <w:szCs w:val="24"/>
        </w:rPr>
        <w:t xml:space="preserve"> By invitation only: tournament training players who compete annually in a minimum of </w:t>
      </w:r>
      <w:r>
        <w:rPr>
          <w:i/>
          <w:sz w:val="24"/>
          <w:szCs w:val="24"/>
          <w:u w:val="single"/>
        </w:rPr>
        <w:t>8 tournaments</w:t>
      </w:r>
      <w:r>
        <w:rPr>
          <w:sz w:val="24"/>
          <w:szCs w:val="24"/>
        </w:rPr>
        <w:t xml:space="preserve"> if in 10&amp;Under divisions, and </w:t>
      </w:r>
      <w:r>
        <w:rPr>
          <w:i/>
          <w:sz w:val="24"/>
          <w:szCs w:val="24"/>
          <w:u w:val="single"/>
        </w:rPr>
        <w:t>10 tournaments if in 12&amp;U and above divisions</w:t>
      </w:r>
      <w:r>
        <w:rPr>
          <w:sz w:val="24"/>
          <w:szCs w:val="24"/>
        </w:rPr>
        <w:br/>
      </w:r>
      <w:r>
        <w:rPr>
          <w:b/>
          <w:sz w:val="24"/>
          <w:szCs w:val="24"/>
        </w:rPr>
        <w:t>What:</w:t>
      </w:r>
      <w:r>
        <w:rPr>
          <w:b/>
          <w:sz w:val="24"/>
          <w:szCs w:val="24"/>
        </w:rPr>
        <w:tab/>
        <w:t xml:space="preserve"> </w:t>
      </w:r>
      <w:r>
        <w:rPr>
          <w:sz w:val="24"/>
          <w:szCs w:val="24"/>
        </w:rPr>
        <w:t>High-Performance Training (individual and group coaching, with drills &amp; c</w:t>
      </w:r>
      <w:r>
        <w:rPr>
          <w:sz w:val="24"/>
          <w:szCs w:val="24"/>
        </w:rPr>
        <w:t>ompetition</w:t>
      </w:r>
      <w:proofErr w:type="gramStart"/>
      <w:r>
        <w:rPr>
          <w:sz w:val="24"/>
          <w:szCs w:val="24"/>
        </w:rPr>
        <w:t>)</w:t>
      </w:r>
      <w:proofErr w:type="gramEnd"/>
      <w:r>
        <w:rPr>
          <w:b/>
          <w:sz w:val="24"/>
          <w:szCs w:val="24"/>
        </w:rPr>
        <w:br/>
        <w:t>When:</w:t>
      </w:r>
      <w:r>
        <w:rPr>
          <w:sz w:val="24"/>
          <w:szCs w:val="24"/>
        </w:rPr>
        <w:tab/>
        <w:t xml:space="preserve"> 8 Weeks (between June 1 - July 24).  Monday – Friday 9:00 am - 3:00 pm; NO PROGRAMMING on Friday July 3</w:t>
      </w:r>
      <w:r>
        <w:rPr>
          <w:vertAlign w:val="superscript"/>
        </w:rPr>
        <w:t>rd</w:t>
      </w:r>
      <w:r>
        <w:t xml:space="preserve">    </w:t>
      </w:r>
      <w:r>
        <w:tab/>
      </w:r>
      <w:r>
        <w:tab/>
        <w:t xml:space="preserve"> </w:t>
      </w:r>
      <w:r>
        <w:br/>
      </w:r>
      <w:r>
        <w:rPr>
          <w:b/>
          <w:sz w:val="24"/>
          <w:szCs w:val="24"/>
        </w:rPr>
        <w:t xml:space="preserve">Where: </w:t>
      </w:r>
      <w:r>
        <w:rPr>
          <w:sz w:val="24"/>
          <w:szCs w:val="24"/>
        </w:rPr>
        <w:t>Dillard University</w:t>
      </w:r>
      <w:r>
        <w:rPr>
          <w:sz w:val="24"/>
          <w:szCs w:val="24"/>
        </w:rPr>
        <w:br/>
      </w:r>
      <w:r>
        <w:rPr>
          <w:b/>
          <w:sz w:val="24"/>
          <w:szCs w:val="24"/>
        </w:rPr>
        <w:t>How:</w:t>
      </w:r>
      <w:r>
        <w:rPr>
          <w:b/>
          <w:sz w:val="24"/>
          <w:szCs w:val="24"/>
        </w:rPr>
        <w:tab/>
        <w:t xml:space="preserve"> </w:t>
      </w:r>
      <w:r>
        <w:rPr>
          <w:sz w:val="24"/>
          <w:szCs w:val="24"/>
        </w:rPr>
        <w:t>You can reserve a spot</w:t>
      </w:r>
      <w:r>
        <w:rPr>
          <w:b/>
          <w:sz w:val="24"/>
          <w:szCs w:val="24"/>
        </w:rPr>
        <w:t xml:space="preserve"> by March 20th. </w:t>
      </w:r>
      <w:r>
        <w:rPr>
          <w:sz w:val="24"/>
          <w:szCs w:val="24"/>
        </w:rPr>
        <w:t xml:space="preserve">FULLY complete and submit the application with  </w:t>
      </w:r>
      <w:r>
        <w:rPr>
          <w:sz w:val="24"/>
          <w:szCs w:val="24"/>
        </w:rPr>
        <w:tab/>
        <w:t xml:space="preserve">     </w:t>
      </w:r>
      <w:r>
        <w:rPr>
          <w:sz w:val="24"/>
          <w:szCs w:val="24"/>
        </w:rPr>
        <w:t xml:space="preserve">        payment </w:t>
      </w:r>
      <w:r>
        <w:rPr>
          <w:b/>
          <w:sz w:val="24"/>
          <w:szCs w:val="24"/>
        </w:rPr>
        <w:t>by April 3rd, 2020</w:t>
      </w:r>
      <w:r>
        <w:rPr>
          <w:sz w:val="24"/>
          <w:szCs w:val="24"/>
        </w:rPr>
        <w:br/>
      </w:r>
      <w:r>
        <w:rPr>
          <w:b/>
          <w:sz w:val="24"/>
          <w:szCs w:val="24"/>
        </w:rPr>
        <w:t>Why:</w:t>
      </w:r>
      <w:r>
        <w:rPr>
          <w:b/>
          <w:sz w:val="24"/>
          <w:szCs w:val="24"/>
        </w:rPr>
        <w:tab/>
        <w:t xml:space="preserve"> </w:t>
      </w:r>
      <w:r>
        <w:rPr>
          <w:sz w:val="24"/>
          <w:szCs w:val="24"/>
        </w:rPr>
        <w:t>To provide</w:t>
      </w:r>
      <w:r>
        <w:rPr>
          <w:b/>
          <w:sz w:val="24"/>
          <w:szCs w:val="24"/>
        </w:rPr>
        <w:t xml:space="preserve"> </w:t>
      </w:r>
      <w:r>
        <w:rPr>
          <w:sz w:val="24"/>
          <w:szCs w:val="24"/>
        </w:rPr>
        <w:t>committed players with intensive, competitive training on &amp; off court</w:t>
      </w:r>
      <w:r>
        <w:rPr>
          <w:b/>
          <w:sz w:val="24"/>
          <w:szCs w:val="24"/>
          <w:u w:val="single"/>
        </w:rPr>
        <w:br/>
      </w:r>
      <w:r>
        <w:rPr>
          <w:sz w:val="16"/>
          <w:szCs w:val="16"/>
        </w:rPr>
        <w:br/>
      </w:r>
      <w:r>
        <w:rPr>
          <w:sz w:val="24"/>
          <w:szCs w:val="24"/>
        </w:rPr>
        <w:t>The A’s &amp; Aces 2020 Tournament Training Academy is designed to help competitive players (ages 9-18) develop their skills and continue</w:t>
      </w:r>
      <w:r>
        <w:rPr>
          <w:sz w:val="24"/>
          <w:szCs w:val="24"/>
        </w:rPr>
        <w:t xml:space="preserve"> to grow as successful high-performance tennis players.  Players will receive individual and group instruction and practice effective technical, tactical, and mental skills; training includes match play. Physical training specific to tennis will include im</w:t>
      </w:r>
      <w:r>
        <w:rPr>
          <w:sz w:val="24"/>
          <w:szCs w:val="24"/>
        </w:rPr>
        <w:t xml:space="preserve">proving footwork, flexibility, agility, and core strength. </w:t>
      </w:r>
      <w:r>
        <w:rPr>
          <w:sz w:val="24"/>
          <w:szCs w:val="24"/>
        </w:rPr>
        <w:br/>
        <w:t>_________________________________________________________________________________</w:t>
      </w:r>
    </w:p>
    <w:p w:rsidR="009B4068" w:rsidRDefault="003F44E7">
      <w:pPr>
        <w:rPr>
          <w:b/>
        </w:rPr>
      </w:pPr>
      <w:r>
        <w:rPr>
          <w:b/>
          <w:u w:val="single"/>
        </w:rPr>
        <w:t>Drop off/pick-up policies</w:t>
      </w:r>
      <w:r>
        <w:rPr>
          <w:b/>
        </w:rPr>
        <w:t xml:space="preserve">: </w:t>
      </w:r>
      <w:r>
        <w:rPr>
          <w:b/>
        </w:rPr>
        <w:br/>
        <w:t xml:space="preserve">Drop off:   8:30 - 9:00 am </w:t>
      </w:r>
      <w:r>
        <w:rPr>
          <w:b/>
        </w:rPr>
        <w:tab/>
        <w:t xml:space="preserve">Pick-up:     3:00 - 3:30 pm </w:t>
      </w:r>
      <w:r>
        <w:rPr>
          <w:b/>
        </w:rPr>
        <w:br/>
      </w:r>
      <w:proofErr w:type="gramStart"/>
      <w:r>
        <w:rPr>
          <w:b/>
        </w:rPr>
        <w:t>After</w:t>
      </w:r>
      <w:proofErr w:type="gramEnd"/>
      <w:r>
        <w:rPr>
          <w:b/>
        </w:rPr>
        <w:t xml:space="preserve"> 3:30 late pick up charges will be assessed</w:t>
      </w:r>
      <w:r>
        <w:t xml:space="preserve"> (</w:t>
      </w:r>
      <w:r>
        <w:rPr>
          <w:u w:val="single"/>
        </w:rPr>
        <w:t>$5 for each 15 min</w:t>
      </w:r>
      <w:r>
        <w:rPr>
          <w:b/>
          <w:u w:val="single"/>
        </w:rPr>
        <w:t xml:space="preserve"> </w:t>
      </w:r>
      <w:r>
        <w:rPr>
          <w:u w:val="single"/>
        </w:rPr>
        <w:t>increment</w:t>
      </w:r>
      <w:r>
        <w:t xml:space="preserve">)  </w:t>
      </w:r>
    </w:p>
    <w:p w:rsidR="009B4068" w:rsidRDefault="003F44E7">
      <w:pPr>
        <w:spacing w:line="240" w:lineRule="auto"/>
        <w:rPr>
          <w:sz w:val="24"/>
          <w:szCs w:val="24"/>
        </w:rPr>
      </w:pPr>
      <w:r>
        <w:rPr>
          <w:b/>
          <w:u w:val="single"/>
        </w:rPr>
        <w:t>Food</w:t>
      </w:r>
      <w:r>
        <w:rPr>
          <w:b/>
        </w:rPr>
        <w:t>:</w:t>
      </w:r>
      <w:r>
        <w:t xml:space="preserve"> Players should eat breakfast at home and</w:t>
      </w:r>
      <w:r>
        <w:rPr>
          <w:b/>
        </w:rPr>
        <w:t xml:space="preserve"> </w:t>
      </w:r>
      <w:r>
        <w:rPr>
          <w:b/>
          <w:u w:val="single"/>
        </w:rPr>
        <w:t>bring a lunch</w:t>
      </w:r>
      <w:r>
        <w:rPr>
          <w:b/>
        </w:rPr>
        <w:t xml:space="preserve"> </w:t>
      </w:r>
      <w:r>
        <w:t>(and snacks if needed) or money to purchase lunch at Dillard.</w:t>
      </w:r>
      <w:r>
        <w:br/>
      </w:r>
      <w:r>
        <w:rPr>
          <w:b/>
          <w:sz w:val="16"/>
          <w:szCs w:val="16"/>
        </w:rPr>
        <w:t xml:space="preserve">    </w:t>
      </w:r>
      <w:r>
        <w:rPr>
          <w:b/>
        </w:rPr>
        <w:t xml:space="preserve"> </w:t>
      </w:r>
      <w:r>
        <w:rPr>
          <w:b/>
        </w:rPr>
        <w:br/>
      </w:r>
      <w:r>
        <w:rPr>
          <w:b/>
          <w:sz w:val="24"/>
          <w:szCs w:val="24"/>
          <w:u w:val="single"/>
        </w:rPr>
        <w:t>Fees</w:t>
      </w:r>
      <w:r>
        <w:rPr>
          <w:b/>
          <w:sz w:val="24"/>
          <w:szCs w:val="24"/>
        </w:rPr>
        <w:t xml:space="preserve">: </w:t>
      </w:r>
      <w:r>
        <w:rPr>
          <w:b/>
          <w:sz w:val="24"/>
          <w:szCs w:val="24"/>
        </w:rPr>
        <w:tab/>
        <w:t>Rates for A’s &amp;</w:t>
      </w:r>
      <w:r>
        <w:rPr>
          <w:b/>
          <w:sz w:val="24"/>
          <w:szCs w:val="24"/>
        </w:rPr>
        <w:t xml:space="preserve"> Aces participants*: discounted fees are determined on a sliding scale according to “Household Income.” </w:t>
      </w:r>
      <w:r>
        <w:rPr>
          <w:sz w:val="24"/>
          <w:szCs w:val="24"/>
        </w:rPr>
        <w:t xml:space="preserve">Our </w:t>
      </w:r>
      <w:r>
        <w:rPr>
          <w:i/>
          <w:sz w:val="24"/>
          <w:szCs w:val="24"/>
        </w:rPr>
        <w:t>non-profit rates</w:t>
      </w:r>
      <w:r>
        <w:rPr>
          <w:sz w:val="24"/>
          <w:szCs w:val="24"/>
        </w:rPr>
        <w:t xml:space="preserve"> are made possible due to partial “subsidies” by donors. </w:t>
      </w:r>
      <w:r>
        <w:rPr>
          <w:sz w:val="24"/>
          <w:szCs w:val="24"/>
        </w:rPr>
        <w:br/>
      </w:r>
      <w:r>
        <w:rPr>
          <w:sz w:val="24"/>
          <w:szCs w:val="24"/>
        </w:rPr>
        <w:tab/>
      </w:r>
      <w:r>
        <w:rPr>
          <w:sz w:val="24"/>
          <w:szCs w:val="24"/>
        </w:rPr>
        <w:tab/>
      </w:r>
      <w:r>
        <w:rPr>
          <w:sz w:val="24"/>
          <w:szCs w:val="24"/>
        </w:rPr>
        <w:tab/>
      </w:r>
      <w:r>
        <w:rPr>
          <w:sz w:val="24"/>
          <w:szCs w:val="24"/>
        </w:rPr>
        <w:tab/>
      </w:r>
      <w:r>
        <w:rPr>
          <w:sz w:val="24"/>
          <w:szCs w:val="24"/>
          <w:u w:val="single"/>
        </w:rPr>
        <w:t>Weekly rate:</w:t>
      </w:r>
      <w:r>
        <w:rPr>
          <w:sz w:val="24"/>
          <w:szCs w:val="24"/>
          <w:u w:val="single"/>
        </w:rPr>
        <w:tab/>
      </w:r>
      <w:r>
        <w:rPr>
          <w:sz w:val="24"/>
          <w:szCs w:val="24"/>
          <w:u w:val="single"/>
        </w:rPr>
        <w:tab/>
        <w:t>All summer discount rate:</w:t>
      </w:r>
      <w:r>
        <w:rPr>
          <w:sz w:val="24"/>
          <w:szCs w:val="24"/>
          <w:u w:val="single"/>
        </w:rPr>
        <w:br/>
      </w:r>
      <w:r>
        <w:rPr>
          <w:sz w:val="24"/>
          <w:szCs w:val="24"/>
        </w:rPr>
        <w:t xml:space="preserve">Non-profit rate: </w:t>
      </w:r>
      <w:r>
        <w:rPr>
          <w:sz w:val="24"/>
          <w:szCs w:val="24"/>
        </w:rPr>
        <w:tab/>
      </w:r>
      <w:r>
        <w:rPr>
          <w:sz w:val="24"/>
          <w:szCs w:val="24"/>
        </w:rPr>
        <w:tab/>
        <w:t>$150</w:t>
      </w:r>
      <w:r>
        <w:rPr>
          <w:sz w:val="24"/>
          <w:szCs w:val="24"/>
        </w:rPr>
        <w:tab/>
      </w:r>
      <w:r>
        <w:rPr>
          <w:sz w:val="24"/>
          <w:szCs w:val="24"/>
        </w:rPr>
        <w:tab/>
      </w:r>
      <w:r>
        <w:rPr>
          <w:sz w:val="24"/>
          <w:szCs w:val="24"/>
        </w:rPr>
        <w:tab/>
        <w:t>$780</w:t>
      </w:r>
      <w:r>
        <w:rPr>
          <w:sz w:val="24"/>
          <w:szCs w:val="24"/>
        </w:rPr>
        <w:br/>
        <w:t>Tier I discounted rate:</w:t>
      </w:r>
      <w:r>
        <w:rPr>
          <w:sz w:val="24"/>
          <w:szCs w:val="24"/>
        </w:rPr>
        <w:tab/>
      </w:r>
      <w:r>
        <w:rPr>
          <w:sz w:val="24"/>
          <w:szCs w:val="24"/>
        </w:rPr>
        <w:tab/>
        <w:t xml:space="preserve">  $90</w:t>
      </w:r>
      <w:r>
        <w:rPr>
          <w:sz w:val="24"/>
          <w:szCs w:val="24"/>
        </w:rPr>
        <w:tab/>
      </w:r>
      <w:r>
        <w:rPr>
          <w:sz w:val="24"/>
          <w:szCs w:val="24"/>
        </w:rPr>
        <w:tab/>
      </w:r>
      <w:r>
        <w:rPr>
          <w:sz w:val="24"/>
          <w:szCs w:val="24"/>
        </w:rPr>
        <w:tab/>
        <w:t>$480</w:t>
      </w:r>
      <w:r>
        <w:rPr>
          <w:sz w:val="24"/>
          <w:szCs w:val="24"/>
        </w:rPr>
        <w:br/>
        <w:t>Tier II discounted rate</w:t>
      </w:r>
      <w:r>
        <w:rPr>
          <w:sz w:val="24"/>
          <w:szCs w:val="24"/>
        </w:rPr>
        <w:tab/>
      </w:r>
      <w:r>
        <w:rPr>
          <w:sz w:val="24"/>
          <w:szCs w:val="24"/>
        </w:rPr>
        <w:tab/>
        <w:t xml:space="preserve">  $60</w:t>
      </w:r>
      <w:r>
        <w:rPr>
          <w:sz w:val="24"/>
          <w:szCs w:val="24"/>
        </w:rPr>
        <w:tab/>
      </w:r>
      <w:r>
        <w:rPr>
          <w:sz w:val="24"/>
          <w:szCs w:val="24"/>
        </w:rPr>
        <w:tab/>
      </w:r>
      <w:r>
        <w:rPr>
          <w:sz w:val="24"/>
          <w:szCs w:val="24"/>
        </w:rPr>
        <w:tab/>
        <w:t>$330</w:t>
      </w:r>
      <w:r>
        <w:rPr>
          <w:sz w:val="24"/>
          <w:szCs w:val="24"/>
        </w:rPr>
        <w:br/>
        <w:t>Tier III discounted rate</w:t>
      </w:r>
      <w:r>
        <w:rPr>
          <w:sz w:val="24"/>
          <w:szCs w:val="24"/>
        </w:rPr>
        <w:tab/>
        <w:t xml:space="preserve">  $30</w:t>
      </w:r>
      <w:r>
        <w:rPr>
          <w:sz w:val="24"/>
          <w:szCs w:val="24"/>
        </w:rPr>
        <w:tab/>
      </w:r>
      <w:r>
        <w:rPr>
          <w:sz w:val="24"/>
          <w:szCs w:val="24"/>
        </w:rPr>
        <w:tab/>
      </w:r>
      <w:r>
        <w:rPr>
          <w:sz w:val="24"/>
          <w:szCs w:val="24"/>
        </w:rPr>
        <w:tab/>
        <w:t>$180</w:t>
      </w:r>
      <w:r>
        <w:rPr>
          <w:sz w:val="24"/>
          <w:szCs w:val="24"/>
        </w:rPr>
        <w:br/>
        <w:t xml:space="preserve">* A’s &amp; Aces participant is a student-athlete who participates in A’s &amp; Aces programing </w:t>
      </w:r>
      <w:r>
        <w:rPr>
          <w:sz w:val="24"/>
          <w:szCs w:val="24"/>
          <w:u w:val="single"/>
        </w:rPr>
        <w:t>year-round</w:t>
      </w:r>
      <w:r>
        <w:rPr>
          <w:sz w:val="24"/>
          <w:szCs w:val="24"/>
        </w:rPr>
        <w:t xml:space="preserve">, </w:t>
      </w:r>
      <w:r>
        <w:rPr>
          <w:b/>
          <w:sz w:val="24"/>
          <w:szCs w:val="24"/>
          <w:u w:val="single"/>
        </w:rPr>
        <w:t>at least 2x/week during the academic year</w:t>
      </w:r>
      <w:r>
        <w:rPr>
          <w:sz w:val="24"/>
          <w:szCs w:val="24"/>
        </w:rPr>
        <w:t xml:space="preserve">. </w:t>
      </w:r>
    </w:p>
    <w:p w:rsidR="009B4068" w:rsidRDefault="003F44E7">
      <w:pPr>
        <w:spacing w:line="240" w:lineRule="auto"/>
        <w:rPr>
          <w:color w:val="000000"/>
          <w:sz w:val="24"/>
          <w:szCs w:val="24"/>
        </w:rPr>
      </w:pPr>
      <w:r>
        <w:rPr>
          <w:b/>
          <w:sz w:val="24"/>
          <w:szCs w:val="24"/>
        </w:rPr>
        <w:t>Rates for</w:t>
      </w:r>
      <w:r>
        <w:rPr>
          <w:b/>
          <w:i/>
          <w:sz w:val="24"/>
          <w:szCs w:val="24"/>
        </w:rPr>
        <w:t xml:space="preserve"> non-</w:t>
      </w:r>
      <w:r>
        <w:rPr>
          <w:b/>
          <w:sz w:val="24"/>
          <w:szCs w:val="24"/>
        </w:rPr>
        <w:t xml:space="preserve">A’s &amp; Aces participants:  </w:t>
      </w:r>
      <w:r>
        <w:rPr>
          <w:b/>
          <w:sz w:val="24"/>
          <w:szCs w:val="24"/>
        </w:rPr>
        <w:br/>
      </w:r>
      <w:r>
        <w:rPr>
          <w:color w:val="000000"/>
          <w:sz w:val="24"/>
          <w:szCs w:val="24"/>
        </w:rPr>
        <w:t>Full 8-week Summer Rate: $1,500</w:t>
      </w:r>
      <w:r>
        <w:rPr>
          <w:color w:val="000000"/>
          <w:sz w:val="24"/>
          <w:szCs w:val="24"/>
        </w:rPr>
        <w:tab/>
        <w:t>Weekly Rate: $ 250/</w:t>
      </w:r>
      <w:proofErr w:type="spellStart"/>
      <w:r>
        <w:rPr>
          <w:color w:val="000000"/>
          <w:sz w:val="24"/>
          <w:szCs w:val="24"/>
        </w:rPr>
        <w:t>wk</w:t>
      </w:r>
      <w:proofErr w:type="spellEnd"/>
      <w:r>
        <w:rPr>
          <w:color w:val="000000"/>
          <w:sz w:val="24"/>
          <w:szCs w:val="24"/>
        </w:rPr>
        <w:t xml:space="preserve"> </w:t>
      </w:r>
    </w:p>
    <w:p w:rsidR="009B4068" w:rsidRDefault="003F44E7">
      <w:pPr>
        <w:spacing w:line="240" w:lineRule="auto"/>
        <w:rPr>
          <w:sz w:val="24"/>
          <w:szCs w:val="24"/>
        </w:rPr>
      </w:pPr>
      <w:r>
        <w:rPr>
          <w:b/>
          <w:sz w:val="24"/>
          <w:szCs w:val="24"/>
        </w:rPr>
        <w:t>For Comparison Local Market Rates for similar camps</w:t>
      </w:r>
      <w:proofErr w:type="gramStart"/>
      <w:r>
        <w:rPr>
          <w:sz w:val="24"/>
          <w:szCs w:val="24"/>
        </w:rPr>
        <w:t>:</w:t>
      </w:r>
      <w:proofErr w:type="gramEnd"/>
      <w:r>
        <w:rPr>
          <w:sz w:val="24"/>
          <w:szCs w:val="24"/>
        </w:rPr>
        <w:br/>
        <w:t>Full 8-week camps $3,200 to $4,800 Weekly rates: $400-$600/</w:t>
      </w:r>
      <w:proofErr w:type="spellStart"/>
      <w:r>
        <w:rPr>
          <w:sz w:val="24"/>
          <w:szCs w:val="24"/>
        </w:rPr>
        <w:t>wk</w:t>
      </w:r>
      <w:proofErr w:type="spellEnd"/>
    </w:p>
    <w:p w:rsidR="009B4068" w:rsidRDefault="009B4068">
      <w:pPr>
        <w:spacing w:line="240" w:lineRule="auto"/>
        <w:rPr>
          <w:sz w:val="24"/>
          <w:szCs w:val="24"/>
        </w:rPr>
      </w:pPr>
    </w:p>
    <w:p w:rsidR="009B4068" w:rsidRDefault="003F44E7">
      <w:pPr>
        <w:numPr>
          <w:ilvl w:val="0"/>
          <w:numId w:val="2"/>
        </w:numPr>
        <w:pBdr>
          <w:top w:val="nil"/>
          <w:left w:val="nil"/>
          <w:bottom w:val="nil"/>
          <w:right w:val="nil"/>
          <w:between w:val="nil"/>
        </w:pBdr>
        <w:spacing w:line="240" w:lineRule="auto"/>
        <w:rPr>
          <w:color w:val="000000"/>
          <w:sz w:val="24"/>
          <w:szCs w:val="24"/>
        </w:rPr>
      </w:pPr>
      <w:r>
        <w:rPr>
          <w:rFonts w:ascii="Arial" w:eastAsia="Arial" w:hAnsi="Arial" w:cs="Arial"/>
          <w:b/>
        </w:rPr>
        <w:t xml:space="preserve">To be eligible for a </w:t>
      </w:r>
      <w:r>
        <w:rPr>
          <w:rFonts w:ascii="Arial" w:eastAsia="Arial" w:hAnsi="Arial" w:cs="Arial"/>
          <w:b/>
          <w:i/>
        </w:rPr>
        <w:t>sliding-scale discou</w:t>
      </w:r>
      <w:r>
        <w:rPr>
          <w:rFonts w:ascii="Arial" w:eastAsia="Arial" w:hAnsi="Arial" w:cs="Arial"/>
          <w:b/>
          <w:i/>
        </w:rPr>
        <w:t>nted camp rates</w:t>
      </w:r>
      <w:r>
        <w:rPr>
          <w:rFonts w:ascii="Arial" w:eastAsia="Arial" w:hAnsi="Arial" w:cs="Arial"/>
          <w:b/>
        </w:rPr>
        <w:t>, you MUST provide ‘Proof of Income’</w:t>
      </w:r>
      <w:r>
        <w:rPr>
          <w:rFonts w:ascii="Arial" w:eastAsia="Arial" w:hAnsi="Arial" w:cs="Arial"/>
        </w:rPr>
        <w:t xml:space="preserve"> (Must have 2020 date): </w:t>
      </w:r>
      <w:r>
        <w:rPr>
          <w:rFonts w:ascii="Arial" w:eastAsia="Arial" w:hAnsi="Arial" w:cs="Arial"/>
          <w:i/>
          <w:u w:val="single"/>
        </w:rPr>
        <w:t>NOTE</w:t>
      </w:r>
      <w:r>
        <w:rPr>
          <w:rFonts w:ascii="Arial" w:eastAsia="Arial" w:hAnsi="Arial" w:cs="Arial"/>
        </w:rPr>
        <w:t xml:space="preserve">: Needed for </w:t>
      </w:r>
      <w:r>
        <w:rPr>
          <w:rFonts w:ascii="Arial" w:eastAsia="Arial" w:hAnsi="Arial" w:cs="Arial"/>
          <w:u w:val="single"/>
        </w:rPr>
        <w:t xml:space="preserve">both </w:t>
      </w:r>
      <w:r>
        <w:rPr>
          <w:rFonts w:ascii="Arial" w:eastAsia="Arial" w:hAnsi="Arial" w:cs="Arial"/>
        </w:rPr>
        <w:t>parents if it is a two-parent household.  To fulfill this requirement provide one (1) of the following:</w:t>
      </w:r>
      <w:r>
        <w:rPr>
          <w:rFonts w:ascii="Arial" w:eastAsia="Arial" w:hAnsi="Arial" w:cs="Arial"/>
        </w:rPr>
        <w:br/>
        <w:t xml:space="preserve">- 4 </w:t>
      </w:r>
      <w:r>
        <w:rPr>
          <w:rFonts w:ascii="Arial" w:eastAsia="Arial" w:hAnsi="Arial" w:cs="Arial"/>
          <w:u w:val="single"/>
        </w:rPr>
        <w:t xml:space="preserve">Consecutive </w:t>
      </w:r>
      <w:r>
        <w:rPr>
          <w:rFonts w:ascii="Arial" w:eastAsia="Arial" w:hAnsi="Arial" w:cs="Arial"/>
        </w:rPr>
        <w:t>Pay stubs</w:t>
      </w:r>
      <w:r>
        <w:rPr>
          <w:rFonts w:ascii="Arial" w:eastAsia="Arial" w:hAnsi="Arial" w:cs="Arial"/>
        </w:rPr>
        <w:br/>
        <w:t>- SSI Award Letter with month</w:t>
      </w:r>
      <w:r>
        <w:rPr>
          <w:rFonts w:ascii="Arial" w:eastAsia="Arial" w:hAnsi="Arial" w:cs="Arial"/>
        </w:rPr>
        <w:t>ly amount</w:t>
      </w:r>
      <w:r>
        <w:rPr>
          <w:rFonts w:ascii="Arial" w:eastAsia="Arial" w:hAnsi="Arial" w:cs="Arial"/>
        </w:rPr>
        <w:br/>
        <w:t>- Food Stamp or Social Security Award Letters with monthly amount</w:t>
      </w:r>
      <w:r>
        <w:rPr>
          <w:rFonts w:ascii="Arial" w:eastAsia="Arial" w:hAnsi="Arial" w:cs="Arial"/>
        </w:rPr>
        <w:br/>
        <w:t>- If unemployed, letter from Louisiana Workforce Commission regarding unemployment status is required</w:t>
      </w:r>
      <w:r>
        <w:rPr>
          <w:rFonts w:ascii="Arial" w:eastAsia="Arial" w:hAnsi="Arial" w:cs="Arial"/>
        </w:rPr>
        <w:br/>
        <w:t>- If self-employed/business owner, a notarized letter stating current gross mo</w:t>
      </w:r>
      <w:r>
        <w:rPr>
          <w:rFonts w:ascii="Arial" w:eastAsia="Arial" w:hAnsi="Arial" w:cs="Arial"/>
        </w:rPr>
        <w:t>nthly income is required with your tax return for 2019</w:t>
      </w:r>
    </w:p>
    <w:p w:rsidR="009B4068" w:rsidRDefault="003F44E7">
      <w:pPr>
        <w:rPr>
          <w:b/>
          <w:sz w:val="24"/>
          <w:szCs w:val="24"/>
          <w:u w:val="single"/>
        </w:rPr>
      </w:pPr>
      <w:r>
        <w:rPr>
          <w:color w:val="000000"/>
        </w:rPr>
        <w:t xml:space="preserve">This program is made possible in part by funding from governmental and grant providers and partners who </w:t>
      </w:r>
      <w:r>
        <w:rPr>
          <w:b/>
          <w:color w:val="FF0000"/>
        </w:rPr>
        <w:t>require that all applications are</w:t>
      </w:r>
      <w:r>
        <w:rPr>
          <w:color w:val="FF0000"/>
        </w:rPr>
        <w:t xml:space="preserve"> </w:t>
      </w:r>
      <w:r>
        <w:rPr>
          <w:b/>
          <w:color w:val="FF0000"/>
        </w:rPr>
        <w:t>fully complete and that all required documents have been submitted</w:t>
      </w:r>
      <w:r>
        <w:rPr>
          <w:color w:val="000000"/>
        </w:rPr>
        <w:t xml:space="preserve"> before a </w:t>
      </w:r>
      <w:r>
        <w:t xml:space="preserve">player </w:t>
      </w:r>
      <w:r>
        <w:rPr>
          <w:color w:val="000000"/>
        </w:rPr>
        <w:t>is accepted.</w:t>
      </w:r>
      <w:r>
        <w:rPr>
          <w:b/>
          <w:color w:val="FF0000"/>
        </w:rPr>
        <w:t xml:space="preserve">   </w:t>
      </w:r>
      <w:r>
        <w:rPr>
          <w:b/>
          <w:color w:val="FF0000"/>
        </w:rPr>
        <w:br/>
      </w:r>
      <w:r>
        <w:br/>
      </w:r>
      <w:r>
        <w:rPr>
          <w:b/>
          <w:sz w:val="24"/>
          <w:szCs w:val="24"/>
          <w:u w:val="single"/>
        </w:rPr>
        <w:t>Summer Player Requirements/Rules:</w:t>
      </w:r>
    </w:p>
    <w:p w:rsidR="009B4068" w:rsidRDefault="003F44E7">
      <w:pPr>
        <w:numPr>
          <w:ilvl w:val="0"/>
          <w:numId w:val="1"/>
        </w:numPr>
        <w:spacing w:after="0" w:line="240" w:lineRule="auto"/>
      </w:pPr>
      <w:r>
        <w:t xml:space="preserve">Players must bring their own plastic water container/squeeze bottle  on a </w:t>
      </w:r>
      <w:r>
        <w:rPr>
          <w:u w:val="single"/>
        </w:rPr>
        <w:t>DAILY basis</w:t>
      </w:r>
    </w:p>
    <w:p w:rsidR="009B4068" w:rsidRDefault="003F44E7">
      <w:pPr>
        <w:numPr>
          <w:ilvl w:val="0"/>
          <w:numId w:val="1"/>
        </w:numPr>
        <w:spacing w:after="0" w:line="240" w:lineRule="auto"/>
      </w:pPr>
      <w:r>
        <w:t xml:space="preserve">Player must wear appropriate </w:t>
      </w:r>
      <w:r>
        <w:rPr>
          <w:i/>
        </w:rPr>
        <w:t>tennis</w:t>
      </w:r>
      <w:r>
        <w:t xml:space="preserve"> </w:t>
      </w:r>
      <w:r>
        <w:t>shoes as well as shorts/skirts/other appropriate attire</w:t>
      </w:r>
    </w:p>
    <w:p w:rsidR="009B4068" w:rsidRDefault="003F44E7">
      <w:pPr>
        <w:numPr>
          <w:ilvl w:val="0"/>
          <w:numId w:val="1"/>
        </w:numPr>
        <w:spacing w:after="0" w:line="240" w:lineRule="auto"/>
      </w:pPr>
      <w:r>
        <w:t>Player must bring a</w:t>
      </w:r>
      <w:r>
        <w:rPr>
          <w:u w:val="single"/>
        </w:rPr>
        <w:t xml:space="preserve"> jump-rope</w:t>
      </w:r>
      <w:r>
        <w:t xml:space="preserve"> on a daily basis</w:t>
      </w:r>
    </w:p>
    <w:p w:rsidR="009B4068" w:rsidRDefault="003F44E7">
      <w:pPr>
        <w:numPr>
          <w:ilvl w:val="0"/>
          <w:numId w:val="1"/>
        </w:numPr>
        <w:spacing w:after="0" w:line="240" w:lineRule="auto"/>
      </w:pPr>
      <w:r>
        <w:t xml:space="preserve">Player must participate in the </w:t>
      </w:r>
      <w:r>
        <w:rPr>
          <w:u w:val="single"/>
        </w:rPr>
        <w:t>USTA Foundation NJTL Essay Contest</w:t>
      </w:r>
      <w:r>
        <w:t xml:space="preserve"> (i.e., submit an essay)</w:t>
      </w:r>
    </w:p>
    <w:p w:rsidR="009B4068" w:rsidRDefault="003F44E7">
      <w:pPr>
        <w:numPr>
          <w:ilvl w:val="0"/>
          <w:numId w:val="1"/>
        </w:numPr>
        <w:spacing w:after="0" w:line="240" w:lineRule="auto"/>
      </w:pPr>
      <w:r>
        <w:t xml:space="preserve">Attendance is mandatory.  All absences must be </w:t>
      </w:r>
      <w:r>
        <w:rPr>
          <w:u w:val="single"/>
        </w:rPr>
        <w:t>excused</w:t>
      </w:r>
      <w:r>
        <w:t>.</w:t>
      </w:r>
    </w:p>
    <w:p w:rsidR="009B4068" w:rsidRDefault="003F44E7">
      <w:pPr>
        <w:numPr>
          <w:ilvl w:val="0"/>
          <w:numId w:val="1"/>
        </w:numPr>
        <w:spacing w:after="0" w:line="240" w:lineRule="auto"/>
      </w:pPr>
      <w:r>
        <w:t>Players</w:t>
      </w:r>
      <w:r>
        <w:t xml:space="preserve"> must either a) </w:t>
      </w:r>
      <w:r>
        <w:rPr>
          <w:u w:val="single"/>
        </w:rPr>
        <w:t>bring their own lunch</w:t>
      </w:r>
      <w:r>
        <w:t xml:space="preserve"> (we will help with proper storage) -OR- b) bring money to purchase lunch at Dillard.  Players must eat breakfast prior to coming to Dillard every morning.  It is recommended to also bring snacks for between meals. </w:t>
      </w:r>
    </w:p>
    <w:p w:rsidR="009B4068" w:rsidRDefault="003F44E7">
      <w:pPr>
        <w:numPr>
          <w:ilvl w:val="0"/>
          <w:numId w:val="1"/>
        </w:numPr>
        <w:spacing w:after="0" w:line="240" w:lineRule="auto"/>
      </w:pPr>
      <w:r>
        <w:t>All</w:t>
      </w:r>
      <w:r>
        <w:t xml:space="preserve"> players are expected to enter and compete in at least </w:t>
      </w:r>
      <w:r>
        <w:rPr>
          <w:u w:val="single"/>
        </w:rPr>
        <w:t>five (5) tournaments during the summer</w:t>
      </w:r>
      <w:r>
        <w:t xml:space="preserve"> (i.e., June-August).  We will help to find the right tournaments for each child.</w:t>
      </w:r>
    </w:p>
    <w:p w:rsidR="009B4068" w:rsidRDefault="003F44E7">
      <w:pPr>
        <w:numPr>
          <w:ilvl w:val="0"/>
          <w:numId w:val="1"/>
        </w:numPr>
        <w:spacing w:after="0" w:line="240" w:lineRule="auto"/>
      </w:pPr>
      <w:r>
        <w:t xml:space="preserve">A parent must attend the mandatory </w:t>
      </w:r>
      <w:r>
        <w:rPr>
          <w:u w:val="single"/>
        </w:rPr>
        <w:t>parent orientation</w:t>
      </w:r>
      <w:r>
        <w:t xml:space="preserve"> (Date: TBD) </w:t>
      </w:r>
    </w:p>
    <w:p w:rsidR="009B4068" w:rsidRDefault="003F44E7">
      <w:pPr>
        <w:spacing w:line="240" w:lineRule="auto"/>
        <w:rPr>
          <w:b/>
          <w:i/>
        </w:rPr>
      </w:pPr>
      <w:r>
        <w:rPr>
          <w:b/>
          <w:i/>
        </w:rPr>
        <w:t>Violations of camp rules, including unexcused absences, may result in dismissal.</w:t>
      </w:r>
    </w:p>
    <w:p w:rsidR="009B4068" w:rsidRDefault="003F44E7">
      <w:pPr>
        <w:spacing w:line="240" w:lineRule="auto"/>
        <w:rPr>
          <w:b/>
        </w:rPr>
      </w:pPr>
      <w:r>
        <w:rPr>
          <w:b/>
          <w:sz w:val="24"/>
          <w:szCs w:val="24"/>
          <w:u w:val="single"/>
        </w:rPr>
        <w:t>Application Requirements</w:t>
      </w:r>
      <w:r>
        <w:rPr>
          <w:b/>
          <w:sz w:val="24"/>
          <w:szCs w:val="24"/>
        </w:rPr>
        <w:t>:</w:t>
      </w:r>
      <w:r>
        <w:rPr>
          <w:b/>
          <w:sz w:val="24"/>
          <w:szCs w:val="24"/>
        </w:rPr>
        <w:br/>
        <w:t xml:space="preserve">1) </w:t>
      </w:r>
      <w:r>
        <w:rPr>
          <w:sz w:val="24"/>
          <w:szCs w:val="24"/>
        </w:rPr>
        <w:t>FULLY completed application with a tournament schedule for 2020</w:t>
      </w:r>
      <w:r>
        <w:rPr>
          <w:sz w:val="24"/>
          <w:szCs w:val="24"/>
        </w:rPr>
        <w:br/>
      </w:r>
      <w:r>
        <w:rPr>
          <w:b/>
          <w:sz w:val="24"/>
          <w:szCs w:val="24"/>
        </w:rPr>
        <w:t>2)</w:t>
      </w:r>
      <w:r>
        <w:rPr>
          <w:sz w:val="24"/>
          <w:szCs w:val="24"/>
        </w:rPr>
        <w:t xml:space="preserve"> Payment</w:t>
      </w:r>
      <w:r>
        <w:rPr>
          <w:sz w:val="24"/>
          <w:szCs w:val="24"/>
        </w:rPr>
        <w:br/>
      </w:r>
      <w:r>
        <w:rPr>
          <w:b/>
          <w:sz w:val="24"/>
          <w:szCs w:val="24"/>
        </w:rPr>
        <w:t xml:space="preserve">3) </w:t>
      </w:r>
      <w:r>
        <w:rPr>
          <w:sz w:val="24"/>
          <w:szCs w:val="24"/>
        </w:rPr>
        <w:t>If applying for any discount, proof of income documentation</w:t>
      </w:r>
      <w:r>
        <w:rPr>
          <w:b/>
          <w:sz w:val="24"/>
          <w:szCs w:val="24"/>
        </w:rPr>
        <w:br/>
        <w:t xml:space="preserve">4) </w:t>
      </w:r>
      <w:r>
        <w:rPr>
          <w:sz w:val="24"/>
          <w:szCs w:val="24"/>
        </w:rPr>
        <w:t xml:space="preserve">Copy </w:t>
      </w:r>
      <w:r>
        <w:rPr>
          <w:sz w:val="24"/>
          <w:szCs w:val="24"/>
        </w:rPr>
        <w:t>of player’s most recent 2019-2020 school report card</w:t>
      </w:r>
      <w:r>
        <w:rPr>
          <w:sz w:val="24"/>
          <w:szCs w:val="24"/>
        </w:rPr>
        <w:tab/>
      </w:r>
      <w:r>
        <w:rPr>
          <w:b/>
          <w:sz w:val="16"/>
          <w:szCs w:val="16"/>
        </w:rPr>
        <w:br/>
      </w:r>
      <w:r>
        <w:rPr>
          <w:b/>
          <w:sz w:val="16"/>
          <w:szCs w:val="16"/>
        </w:rPr>
        <w:br/>
      </w:r>
      <w:r>
        <w:rPr>
          <w:b/>
          <w:color w:val="000000"/>
        </w:rPr>
        <w:t xml:space="preserve">Please bring to our </w:t>
      </w:r>
      <w:r>
        <w:rPr>
          <w:b/>
        </w:rPr>
        <w:t>programming</w:t>
      </w:r>
      <w:r>
        <w:rPr>
          <w:b/>
          <w:color w:val="000000"/>
        </w:rPr>
        <w:t xml:space="preserve"> site at Dillard, mail or deliver applications by hand to the address below </w:t>
      </w:r>
      <w:r>
        <w:rPr>
          <w:b/>
          <w:sz w:val="24"/>
          <w:szCs w:val="24"/>
          <w:u w:val="single"/>
        </w:rPr>
        <w:t>by April 3rd, 2020</w:t>
      </w:r>
      <w:r>
        <w:rPr>
          <w:sz w:val="24"/>
          <w:szCs w:val="24"/>
        </w:rPr>
        <w:t>:</w:t>
      </w:r>
      <w:r>
        <w:rPr>
          <w:b/>
        </w:rPr>
        <w:br/>
      </w:r>
      <w:r>
        <w:rPr>
          <w:color w:val="000000"/>
          <w:sz w:val="24"/>
          <w:szCs w:val="24"/>
        </w:rPr>
        <w:t>A’s &amp; Aces</w:t>
      </w:r>
      <w:r>
        <w:rPr>
          <w:sz w:val="24"/>
          <w:szCs w:val="24"/>
        </w:rPr>
        <w:br/>
      </w:r>
      <w:r>
        <w:rPr>
          <w:color w:val="000000"/>
          <w:sz w:val="24"/>
          <w:szCs w:val="24"/>
        </w:rPr>
        <w:t xml:space="preserve">1036 Arabella St., </w:t>
      </w:r>
      <w:r>
        <w:rPr>
          <w:sz w:val="24"/>
          <w:szCs w:val="24"/>
        </w:rPr>
        <w:t>N</w:t>
      </w:r>
      <w:r>
        <w:rPr>
          <w:color w:val="000000"/>
          <w:sz w:val="24"/>
          <w:szCs w:val="24"/>
        </w:rPr>
        <w:t>ew Orleans, LA 70115</w:t>
      </w:r>
      <w:r>
        <w:rPr>
          <w:color w:val="000000"/>
          <w:sz w:val="24"/>
          <w:szCs w:val="24"/>
        </w:rPr>
        <w:br/>
      </w:r>
      <w:r>
        <w:rPr>
          <w:sz w:val="16"/>
          <w:szCs w:val="16"/>
        </w:rPr>
        <w:br/>
      </w:r>
      <w:r>
        <w:rPr>
          <w:b/>
        </w:rPr>
        <w:t>If you have questions</w:t>
      </w:r>
      <w:r>
        <w:rPr>
          <w:b/>
        </w:rPr>
        <w:t xml:space="preserve"> please contact us at: </w:t>
      </w:r>
      <w:hyperlink r:id="rId9">
        <w:r>
          <w:rPr>
            <w:b/>
            <w:color w:val="0000FF"/>
            <w:u w:val="single"/>
          </w:rPr>
          <w:t>outreach@AsAndAces.org</w:t>
        </w:r>
      </w:hyperlink>
      <w:r>
        <w:rPr>
          <w:b/>
        </w:rPr>
        <w:t xml:space="preserve">  or </w:t>
      </w:r>
      <w:r>
        <w:rPr>
          <w:rFonts w:ascii="Arial" w:eastAsia="Arial" w:hAnsi="Arial" w:cs="Arial"/>
          <w:b/>
          <w:color w:val="333333"/>
          <w:highlight w:val="white"/>
        </w:rPr>
        <w:t>(504) 487-1147</w:t>
      </w:r>
    </w:p>
    <w:p w:rsidR="009B4068" w:rsidRDefault="003F44E7">
      <w:r>
        <w:rPr>
          <w:b/>
        </w:rPr>
        <w:t xml:space="preserve">We will notify you as soon as possible after </w:t>
      </w:r>
      <w:r>
        <w:rPr>
          <w:b/>
          <w:i/>
          <w:u w:val="single"/>
        </w:rPr>
        <w:t>receipt of your application and fees</w:t>
      </w:r>
      <w:r>
        <w:rPr>
          <w:b/>
        </w:rPr>
        <w:t xml:space="preserve"> that: </w:t>
      </w:r>
      <w:r>
        <w:rPr>
          <w:b/>
        </w:rPr>
        <w:br/>
      </w:r>
      <w:r>
        <w:t xml:space="preserve">1) your child is “accepted”, or </w:t>
      </w:r>
      <w:r>
        <w:br/>
      </w:r>
      <w:r>
        <w:t>2) your application is “incomplete” and an explanation of what is needed to complete it.</w:t>
      </w:r>
    </w:p>
    <w:p w:rsidR="009B4068" w:rsidRDefault="009B4068">
      <w:pPr>
        <w:tabs>
          <w:tab w:val="center" w:pos="5400"/>
        </w:tabs>
        <w:spacing w:after="0"/>
        <w:jc w:val="center"/>
        <w:rPr>
          <w:rFonts w:ascii="Cambria" w:eastAsia="Cambria" w:hAnsi="Cambria" w:cs="Cambria"/>
          <w:b/>
          <w:sz w:val="36"/>
          <w:szCs w:val="36"/>
        </w:rPr>
      </w:pPr>
    </w:p>
    <w:p w:rsidR="009B4068" w:rsidRDefault="003F44E7">
      <w:pPr>
        <w:tabs>
          <w:tab w:val="center" w:pos="5400"/>
        </w:tabs>
        <w:spacing w:after="0"/>
        <w:jc w:val="center"/>
        <w:rPr>
          <w:b/>
          <w:sz w:val="44"/>
          <w:szCs w:val="44"/>
        </w:rPr>
      </w:pPr>
      <w:r>
        <w:rPr>
          <w:rFonts w:ascii="Cambria" w:eastAsia="Cambria" w:hAnsi="Cambria" w:cs="Cambria"/>
          <w:b/>
          <w:sz w:val="36"/>
          <w:szCs w:val="36"/>
        </w:rPr>
        <w:lastRenderedPageBreak/>
        <w:t>2020 High Performance Training Application</w:t>
      </w:r>
    </w:p>
    <w:p w:rsidR="009B4068" w:rsidRDefault="009B4068">
      <w:pPr>
        <w:spacing w:after="0" w:line="240" w:lineRule="auto"/>
        <w:ind w:left="-180" w:hanging="180"/>
        <w:rPr>
          <w:rFonts w:ascii="Cambria" w:eastAsia="Cambria" w:hAnsi="Cambria" w:cs="Cambria"/>
          <w:b/>
          <w:sz w:val="16"/>
          <w:szCs w:val="16"/>
        </w:rPr>
      </w:pPr>
    </w:p>
    <w:p w:rsidR="009B4068" w:rsidRDefault="003F44E7">
      <w:pPr>
        <w:spacing w:after="0" w:line="240" w:lineRule="auto"/>
        <w:ind w:left="-180" w:hanging="180"/>
        <w:rPr>
          <w:rFonts w:ascii="Cambria" w:eastAsia="Cambria" w:hAnsi="Cambria" w:cs="Cambria"/>
          <w:b/>
          <w:sz w:val="24"/>
          <w:szCs w:val="24"/>
        </w:rPr>
      </w:pPr>
      <w:r>
        <w:rPr>
          <w:rFonts w:ascii="Cambria" w:eastAsia="Cambria" w:hAnsi="Cambria" w:cs="Cambria"/>
          <w:b/>
          <w:sz w:val="24"/>
          <w:szCs w:val="24"/>
        </w:rPr>
        <w:t xml:space="preserve">Location:    Dillard University Tennis Center           </w:t>
      </w:r>
    </w:p>
    <w:p w:rsidR="009B4068" w:rsidRDefault="003F44E7">
      <w:pPr>
        <w:spacing w:after="0" w:line="240" w:lineRule="auto"/>
        <w:ind w:left="-180" w:hanging="180"/>
        <w:rPr>
          <w:rFonts w:ascii="Cambria" w:eastAsia="Cambria" w:hAnsi="Cambria" w:cs="Cambria"/>
          <w:b/>
          <w:sz w:val="16"/>
          <w:szCs w:val="16"/>
        </w:rPr>
      </w:pPr>
      <w:r>
        <w:rPr>
          <w:rFonts w:ascii="Cambria" w:eastAsia="Cambria" w:hAnsi="Cambria" w:cs="Cambria"/>
          <w:b/>
          <w:sz w:val="16"/>
          <w:szCs w:val="16"/>
        </w:rPr>
        <w:tab/>
      </w:r>
      <w:r>
        <w:rPr>
          <w:rFonts w:ascii="Cambria" w:eastAsia="Cambria" w:hAnsi="Cambria" w:cs="Cambria"/>
          <w:b/>
          <w:sz w:val="16"/>
          <w:szCs w:val="16"/>
        </w:rPr>
        <w:tab/>
      </w:r>
      <w:r>
        <w:rPr>
          <w:rFonts w:ascii="Cambria" w:eastAsia="Cambria" w:hAnsi="Cambria" w:cs="Cambria"/>
          <w:b/>
          <w:sz w:val="16"/>
          <w:szCs w:val="16"/>
        </w:rPr>
        <w:tab/>
      </w:r>
      <w:r>
        <w:rPr>
          <w:rFonts w:ascii="Cambria" w:eastAsia="Cambria" w:hAnsi="Cambria" w:cs="Cambria"/>
          <w:b/>
          <w:sz w:val="16"/>
          <w:szCs w:val="16"/>
        </w:rPr>
        <w:tab/>
      </w:r>
    </w:p>
    <w:p w:rsidR="009B4068" w:rsidRDefault="003F44E7">
      <w:pPr>
        <w:spacing w:after="0" w:line="240" w:lineRule="auto"/>
        <w:ind w:left="-180" w:hanging="180"/>
        <w:rPr>
          <w:rFonts w:ascii="Cambria" w:eastAsia="Cambria" w:hAnsi="Cambria" w:cs="Cambria"/>
          <w:b/>
          <w:sz w:val="24"/>
          <w:szCs w:val="24"/>
        </w:rPr>
      </w:pPr>
      <w:r>
        <w:rPr>
          <w:rFonts w:ascii="Cambria" w:eastAsia="Cambria" w:hAnsi="Cambria" w:cs="Cambria"/>
          <w:b/>
          <w:sz w:val="24"/>
          <w:szCs w:val="24"/>
        </w:rPr>
        <w:t>Student-Athlete Information</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rsidR="009B4068" w:rsidRDefault="003F44E7">
      <w:pPr>
        <w:spacing w:after="0" w:line="240" w:lineRule="auto"/>
        <w:ind w:left="-180" w:hanging="180"/>
        <w:rPr>
          <w:rFonts w:ascii="Cambria" w:eastAsia="Cambria" w:hAnsi="Cambria" w:cs="Cambria"/>
          <w:sz w:val="24"/>
          <w:szCs w:val="24"/>
        </w:rPr>
      </w:pPr>
      <w:r>
        <w:rPr>
          <w:rFonts w:ascii="Cambria" w:eastAsia="Cambria" w:hAnsi="Cambria" w:cs="Cambria"/>
          <w:sz w:val="24"/>
          <w:szCs w:val="24"/>
        </w:rPr>
        <w:t>Last Name: ________________________________________ First Name: __________________________________ MI: ______</w:t>
      </w:r>
    </w:p>
    <w:p w:rsidR="009B4068" w:rsidRDefault="003F44E7">
      <w:pPr>
        <w:spacing w:after="0" w:line="240" w:lineRule="auto"/>
        <w:ind w:left="-180" w:hanging="180"/>
        <w:rPr>
          <w:rFonts w:ascii="Cambria" w:eastAsia="Cambria" w:hAnsi="Cambria" w:cs="Cambria"/>
          <w:sz w:val="24"/>
          <w:szCs w:val="24"/>
        </w:rPr>
      </w:pPr>
      <w:r>
        <w:rPr>
          <w:rFonts w:ascii="Cambria" w:eastAsia="Cambria" w:hAnsi="Cambria" w:cs="Cambria"/>
          <w:sz w:val="24"/>
          <w:szCs w:val="24"/>
        </w:rPr>
        <w:t>Age________    Race ___________________</w:t>
      </w:r>
      <w:r>
        <w:rPr>
          <w:rFonts w:ascii="Cambria" w:eastAsia="Cambria" w:hAnsi="Cambria" w:cs="Cambria"/>
          <w:sz w:val="24"/>
          <w:szCs w:val="24"/>
        </w:rPr>
        <w:tab/>
        <w:t>Date of Birth___________________________   Boy______</w:t>
      </w:r>
      <w:proofErr w:type="gramStart"/>
      <w:r>
        <w:rPr>
          <w:rFonts w:ascii="Cambria" w:eastAsia="Cambria" w:hAnsi="Cambria" w:cs="Cambria"/>
          <w:sz w:val="24"/>
          <w:szCs w:val="24"/>
        </w:rPr>
        <w:t>_  Girl</w:t>
      </w:r>
      <w:proofErr w:type="gramEnd"/>
      <w:r>
        <w:rPr>
          <w:rFonts w:ascii="Cambria" w:eastAsia="Cambria" w:hAnsi="Cambria" w:cs="Cambria"/>
          <w:sz w:val="24"/>
          <w:szCs w:val="24"/>
        </w:rPr>
        <w:t xml:space="preserve">________     </w:t>
      </w:r>
    </w:p>
    <w:p w:rsidR="009B4068" w:rsidRDefault="003F44E7">
      <w:pPr>
        <w:spacing w:after="0" w:line="240" w:lineRule="auto"/>
        <w:ind w:left="-180" w:hanging="180"/>
        <w:rPr>
          <w:rFonts w:ascii="Cambria" w:eastAsia="Cambria" w:hAnsi="Cambria" w:cs="Cambria"/>
          <w:sz w:val="24"/>
          <w:szCs w:val="24"/>
        </w:rPr>
      </w:pPr>
      <w:r>
        <w:rPr>
          <w:rFonts w:ascii="Cambria" w:eastAsia="Cambria" w:hAnsi="Cambria" w:cs="Cambria"/>
          <w:sz w:val="24"/>
          <w:szCs w:val="24"/>
        </w:rPr>
        <w:t>Complete Home Address: __________</w:t>
      </w:r>
      <w:r>
        <w:rPr>
          <w:rFonts w:ascii="Cambria" w:eastAsia="Cambria" w:hAnsi="Cambria" w:cs="Cambria"/>
          <w:sz w:val="24"/>
          <w:szCs w:val="24"/>
        </w:rPr>
        <w:t>____________________________________________    Zip Code_________________</w:t>
      </w:r>
    </w:p>
    <w:p w:rsidR="009B4068" w:rsidRDefault="003F44E7">
      <w:pPr>
        <w:spacing w:after="0" w:line="240" w:lineRule="auto"/>
        <w:ind w:left="-180" w:hanging="180"/>
        <w:rPr>
          <w:rFonts w:ascii="Cambria" w:eastAsia="Cambria" w:hAnsi="Cambria" w:cs="Cambria"/>
        </w:rPr>
      </w:pPr>
      <w:r>
        <w:rPr>
          <w:rFonts w:ascii="Cambria" w:eastAsia="Cambria" w:hAnsi="Cambria" w:cs="Cambria"/>
          <w:sz w:val="24"/>
          <w:szCs w:val="24"/>
        </w:rPr>
        <w:t xml:space="preserve">T Shirt Size: Child: S     M     L   XL      Adult: S   M   L   XL   2XL </w:t>
      </w:r>
    </w:p>
    <w:p w:rsidR="009B4068" w:rsidRDefault="003F44E7">
      <w:pPr>
        <w:spacing w:after="0" w:line="240" w:lineRule="auto"/>
        <w:ind w:left="-180" w:hanging="180"/>
        <w:rPr>
          <w:rFonts w:ascii="Cambria" w:eastAsia="Cambria" w:hAnsi="Cambria" w:cs="Cambria"/>
        </w:rPr>
      </w:pPr>
      <w:r>
        <w:rPr>
          <w:rFonts w:ascii="Cambria" w:eastAsia="Cambria" w:hAnsi="Cambria" w:cs="Cambria"/>
        </w:rPr>
        <w:t>School______________________________________________________________________________________________________</w:t>
      </w:r>
      <w:r>
        <w:rPr>
          <w:rFonts w:ascii="Cambria" w:eastAsia="Cambria" w:hAnsi="Cambria" w:cs="Cambria"/>
        </w:rPr>
        <w:t>______________</w:t>
      </w:r>
    </w:p>
    <w:p w:rsidR="009B4068" w:rsidRDefault="003F44E7">
      <w:pPr>
        <w:spacing w:after="0" w:line="240" w:lineRule="auto"/>
        <w:ind w:left="-180" w:hanging="180"/>
        <w:rPr>
          <w:rFonts w:ascii="Cambria" w:eastAsia="Cambria" w:hAnsi="Cambria" w:cs="Cambria"/>
        </w:rPr>
      </w:pPr>
      <w:r>
        <w:rPr>
          <w:rFonts w:ascii="Cambria" w:eastAsia="Cambria" w:hAnsi="Cambria" w:cs="Cambria"/>
        </w:rPr>
        <w:t>During the 2019-20 year, my child was in ________ grade.  In August, 2020 my child will enter _________grade.</w:t>
      </w:r>
    </w:p>
    <w:p w:rsidR="009B4068" w:rsidRDefault="009B4068">
      <w:pPr>
        <w:spacing w:after="0" w:line="240" w:lineRule="auto"/>
        <w:ind w:left="-180" w:hanging="180"/>
        <w:rPr>
          <w:rFonts w:ascii="Cambria" w:eastAsia="Cambria" w:hAnsi="Cambria" w:cs="Cambria"/>
          <w:b/>
          <w:sz w:val="16"/>
          <w:szCs w:val="16"/>
        </w:rPr>
      </w:pPr>
    </w:p>
    <w:p w:rsidR="009B4068" w:rsidRDefault="003F44E7">
      <w:pPr>
        <w:spacing w:after="0" w:line="240" w:lineRule="auto"/>
        <w:ind w:left="-180" w:hanging="180"/>
        <w:rPr>
          <w:rFonts w:ascii="Cambria" w:eastAsia="Cambria" w:hAnsi="Cambria" w:cs="Cambria"/>
          <w:b/>
          <w:sz w:val="24"/>
          <w:szCs w:val="24"/>
        </w:rPr>
      </w:pPr>
      <w:r>
        <w:rPr>
          <w:rFonts w:ascii="Cambria" w:eastAsia="Cambria" w:hAnsi="Cambria" w:cs="Cambria"/>
          <w:b/>
          <w:sz w:val="24"/>
          <w:szCs w:val="24"/>
        </w:rPr>
        <w:t>Parent/Guardian Information (</w:t>
      </w:r>
      <w:r>
        <w:rPr>
          <w:rFonts w:ascii="Cambria" w:eastAsia="Cambria" w:hAnsi="Cambria" w:cs="Cambria"/>
          <w:sz w:val="24"/>
          <w:szCs w:val="24"/>
        </w:rPr>
        <w:t>Parent #1 = PRIMARY CONTACT)</w:t>
      </w:r>
      <w:r>
        <w:rPr>
          <w:rFonts w:ascii="Cambria" w:eastAsia="Cambria" w:hAnsi="Cambria" w:cs="Cambria"/>
          <w:b/>
          <w:sz w:val="24"/>
          <w:szCs w:val="24"/>
        </w:rPr>
        <w:tab/>
      </w:r>
    </w:p>
    <w:p w:rsidR="009B4068" w:rsidRDefault="003F44E7">
      <w:pPr>
        <w:spacing w:after="0" w:line="240" w:lineRule="auto"/>
        <w:ind w:left="-180" w:hanging="180"/>
        <w:rPr>
          <w:rFonts w:ascii="Cambria" w:eastAsia="Cambria" w:hAnsi="Cambria" w:cs="Cambria"/>
          <w:sz w:val="24"/>
          <w:szCs w:val="24"/>
        </w:rPr>
      </w:pPr>
      <w:r>
        <w:rPr>
          <w:rFonts w:ascii="Cambria" w:eastAsia="Cambria" w:hAnsi="Cambria" w:cs="Cambria"/>
          <w:sz w:val="24"/>
          <w:szCs w:val="24"/>
        </w:rPr>
        <w:t>Parent #1 Last Name: _____________________________________   First Name</w:t>
      </w:r>
      <w:r>
        <w:rPr>
          <w:rFonts w:ascii="Cambria" w:eastAsia="Cambria" w:hAnsi="Cambria" w:cs="Cambria"/>
          <w:sz w:val="24"/>
          <w:szCs w:val="24"/>
        </w:rPr>
        <w:t>: ___________________________________</w:t>
      </w:r>
    </w:p>
    <w:p w:rsidR="009B4068" w:rsidRDefault="003F44E7">
      <w:pPr>
        <w:spacing w:after="0" w:line="240" w:lineRule="auto"/>
        <w:ind w:left="-180" w:hanging="180"/>
        <w:rPr>
          <w:rFonts w:ascii="Cambria" w:eastAsia="Cambria" w:hAnsi="Cambria" w:cs="Cambria"/>
          <w:sz w:val="24"/>
          <w:szCs w:val="24"/>
        </w:rPr>
      </w:pPr>
      <w:r>
        <w:rPr>
          <w:rFonts w:ascii="Cambria" w:eastAsia="Cambria" w:hAnsi="Cambria" w:cs="Cambria"/>
          <w:sz w:val="24"/>
          <w:szCs w:val="24"/>
        </w:rPr>
        <w:t>Parent #2 Last Name: _____________________________________   First Name: ___________________________________</w:t>
      </w:r>
    </w:p>
    <w:p w:rsidR="009B4068" w:rsidRDefault="003F44E7">
      <w:pPr>
        <w:spacing w:after="0" w:line="240" w:lineRule="auto"/>
        <w:ind w:left="-180" w:hanging="180"/>
        <w:rPr>
          <w:rFonts w:ascii="Cambria" w:eastAsia="Cambria" w:hAnsi="Cambria" w:cs="Cambria"/>
          <w:sz w:val="24"/>
          <w:szCs w:val="24"/>
        </w:rPr>
      </w:pPr>
      <w:r>
        <w:rPr>
          <w:rFonts w:ascii="Cambria" w:eastAsia="Cambria" w:hAnsi="Cambria" w:cs="Cambria"/>
          <w:sz w:val="24"/>
          <w:szCs w:val="24"/>
        </w:rPr>
        <w:t xml:space="preserve">Complete Home Address </w:t>
      </w:r>
      <w:r>
        <w:rPr>
          <w:rFonts w:ascii="Cambria" w:eastAsia="Cambria" w:hAnsi="Cambria" w:cs="Cambria"/>
          <w:sz w:val="20"/>
          <w:szCs w:val="20"/>
        </w:rPr>
        <w:t>(if different):</w:t>
      </w:r>
      <w:r>
        <w:rPr>
          <w:rFonts w:ascii="Cambria" w:eastAsia="Cambria" w:hAnsi="Cambria" w:cs="Cambria"/>
          <w:sz w:val="24"/>
          <w:szCs w:val="24"/>
        </w:rPr>
        <w:t xml:space="preserve"> ______________________________________________    Zip Code____________</w:t>
      </w:r>
    </w:p>
    <w:p w:rsidR="009B4068" w:rsidRDefault="009B4068">
      <w:pPr>
        <w:spacing w:after="0" w:line="240" w:lineRule="auto"/>
        <w:ind w:left="-180" w:hanging="180"/>
        <w:rPr>
          <w:rFonts w:ascii="Cambria" w:eastAsia="Cambria" w:hAnsi="Cambria" w:cs="Cambria"/>
          <w:sz w:val="16"/>
          <w:szCs w:val="16"/>
        </w:rPr>
      </w:pPr>
    </w:p>
    <w:p w:rsidR="009B4068" w:rsidRDefault="003F44E7">
      <w:pPr>
        <w:spacing w:after="0" w:line="240" w:lineRule="auto"/>
        <w:ind w:left="-180" w:hanging="180"/>
        <w:rPr>
          <w:rFonts w:ascii="Cambria" w:eastAsia="Cambria" w:hAnsi="Cambria" w:cs="Cambria"/>
          <w:sz w:val="24"/>
          <w:szCs w:val="24"/>
        </w:rPr>
      </w:pPr>
      <w:r>
        <w:rPr>
          <w:rFonts w:ascii="Cambria" w:eastAsia="Cambria" w:hAnsi="Cambria" w:cs="Cambria"/>
          <w:sz w:val="24"/>
          <w:szCs w:val="24"/>
        </w:rPr>
        <w:t>Parent #1 Home phone: (______) ______________________Work/</w:t>
      </w:r>
      <w:proofErr w:type="gramStart"/>
      <w:r>
        <w:rPr>
          <w:rFonts w:ascii="Cambria" w:eastAsia="Cambria" w:hAnsi="Cambria" w:cs="Cambria"/>
          <w:sz w:val="24"/>
          <w:szCs w:val="24"/>
        </w:rPr>
        <w:t>Cell  phone</w:t>
      </w:r>
      <w:proofErr w:type="gramEnd"/>
      <w:r>
        <w:rPr>
          <w:rFonts w:ascii="Cambria" w:eastAsia="Cambria" w:hAnsi="Cambria" w:cs="Cambria"/>
          <w:sz w:val="24"/>
          <w:szCs w:val="24"/>
        </w:rPr>
        <w:t>: (____) __________________________</w:t>
      </w:r>
    </w:p>
    <w:p w:rsidR="009B4068" w:rsidRDefault="009B4068">
      <w:pPr>
        <w:spacing w:after="0" w:line="240" w:lineRule="auto"/>
        <w:ind w:left="-180" w:hanging="180"/>
        <w:rPr>
          <w:rFonts w:ascii="Cambria" w:eastAsia="Cambria" w:hAnsi="Cambria" w:cs="Cambria"/>
          <w:sz w:val="16"/>
          <w:szCs w:val="16"/>
        </w:rPr>
      </w:pPr>
    </w:p>
    <w:p w:rsidR="009B4068" w:rsidRDefault="003F44E7">
      <w:pPr>
        <w:spacing w:after="0" w:line="240" w:lineRule="auto"/>
        <w:ind w:left="-180" w:hanging="180"/>
        <w:rPr>
          <w:rFonts w:ascii="Cambria" w:eastAsia="Cambria" w:hAnsi="Cambria" w:cs="Cambria"/>
          <w:sz w:val="24"/>
          <w:szCs w:val="24"/>
        </w:rPr>
      </w:pPr>
      <w:r>
        <w:rPr>
          <w:rFonts w:ascii="Cambria" w:eastAsia="Cambria" w:hAnsi="Cambria" w:cs="Cambria"/>
          <w:sz w:val="24"/>
          <w:szCs w:val="24"/>
        </w:rPr>
        <w:t>Parent #2 Home phone: (______) ______________________Work/Cell   phone: (____</w:t>
      </w:r>
      <w:proofErr w:type="gramStart"/>
      <w:r>
        <w:rPr>
          <w:rFonts w:ascii="Cambria" w:eastAsia="Cambria" w:hAnsi="Cambria" w:cs="Cambria"/>
          <w:sz w:val="24"/>
          <w:szCs w:val="24"/>
        </w:rPr>
        <w:t>)_</w:t>
      </w:r>
      <w:proofErr w:type="gramEnd"/>
      <w:r>
        <w:rPr>
          <w:rFonts w:ascii="Cambria" w:eastAsia="Cambria" w:hAnsi="Cambria" w:cs="Cambria"/>
          <w:sz w:val="24"/>
          <w:szCs w:val="24"/>
        </w:rPr>
        <w:t>_________________________</w:t>
      </w:r>
    </w:p>
    <w:p w:rsidR="009B4068" w:rsidRDefault="009B4068">
      <w:pPr>
        <w:spacing w:after="0" w:line="240" w:lineRule="auto"/>
        <w:ind w:left="-180" w:hanging="180"/>
        <w:rPr>
          <w:rFonts w:ascii="Cambria" w:eastAsia="Cambria" w:hAnsi="Cambria" w:cs="Cambria"/>
          <w:b/>
          <w:sz w:val="16"/>
          <w:szCs w:val="16"/>
        </w:rPr>
      </w:pPr>
    </w:p>
    <w:p w:rsidR="009B4068" w:rsidRDefault="003F44E7">
      <w:pPr>
        <w:spacing w:after="0" w:line="240" w:lineRule="auto"/>
        <w:ind w:left="-180" w:hanging="180"/>
        <w:rPr>
          <w:rFonts w:ascii="Cambria" w:eastAsia="Cambria" w:hAnsi="Cambria" w:cs="Cambria"/>
          <w:sz w:val="24"/>
          <w:szCs w:val="24"/>
        </w:rPr>
      </w:pPr>
      <w:r>
        <w:rPr>
          <w:rFonts w:ascii="Cambria" w:eastAsia="Cambria" w:hAnsi="Cambria" w:cs="Cambria"/>
          <w:b/>
          <w:sz w:val="24"/>
          <w:szCs w:val="24"/>
        </w:rPr>
        <w:t xml:space="preserve">Email </w:t>
      </w:r>
      <w:r>
        <w:rPr>
          <w:rFonts w:ascii="Cambria" w:eastAsia="Cambria" w:hAnsi="Cambria" w:cs="Cambria"/>
          <w:sz w:val="24"/>
          <w:szCs w:val="24"/>
        </w:rPr>
        <w:t xml:space="preserve">Parent #1 </w:t>
      </w:r>
      <w:r>
        <w:rPr>
          <w:rFonts w:ascii="Cambria" w:eastAsia="Cambria" w:hAnsi="Cambria" w:cs="Cambria"/>
          <w:sz w:val="20"/>
          <w:szCs w:val="20"/>
        </w:rPr>
        <w:t>___________________________</w:t>
      </w:r>
      <w:r>
        <w:rPr>
          <w:rFonts w:ascii="Cambria" w:eastAsia="Cambria" w:hAnsi="Cambria" w:cs="Cambria"/>
          <w:sz w:val="20"/>
          <w:szCs w:val="20"/>
        </w:rPr>
        <w:t>____________________________________________________________________________________</w:t>
      </w:r>
    </w:p>
    <w:p w:rsidR="009B4068" w:rsidRDefault="009B4068">
      <w:pPr>
        <w:spacing w:after="0" w:line="240" w:lineRule="auto"/>
        <w:ind w:left="-180" w:hanging="180"/>
        <w:rPr>
          <w:rFonts w:ascii="Cambria" w:eastAsia="Cambria" w:hAnsi="Cambria" w:cs="Cambria"/>
          <w:b/>
          <w:sz w:val="16"/>
          <w:szCs w:val="16"/>
        </w:rPr>
      </w:pPr>
    </w:p>
    <w:p w:rsidR="009B4068" w:rsidRDefault="003F44E7">
      <w:pPr>
        <w:spacing w:after="0" w:line="240" w:lineRule="auto"/>
        <w:ind w:left="-180" w:hanging="180"/>
        <w:rPr>
          <w:rFonts w:ascii="Cambria" w:eastAsia="Cambria" w:hAnsi="Cambria" w:cs="Cambria"/>
          <w:b/>
          <w:sz w:val="16"/>
          <w:szCs w:val="16"/>
        </w:rPr>
      </w:pPr>
      <w:r>
        <w:rPr>
          <w:rFonts w:ascii="Cambria" w:eastAsia="Cambria" w:hAnsi="Cambria" w:cs="Cambria"/>
          <w:b/>
          <w:sz w:val="24"/>
          <w:szCs w:val="24"/>
        </w:rPr>
        <w:t xml:space="preserve">Email </w:t>
      </w:r>
      <w:r>
        <w:rPr>
          <w:rFonts w:ascii="Cambria" w:eastAsia="Cambria" w:hAnsi="Cambria" w:cs="Cambria"/>
          <w:sz w:val="24"/>
          <w:szCs w:val="24"/>
        </w:rPr>
        <w:t xml:space="preserve">Parent #2 </w:t>
      </w:r>
      <w:r>
        <w:rPr>
          <w:rFonts w:ascii="Cambria" w:eastAsia="Cambria" w:hAnsi="Cambria" w:cs="Cambria"/>
          <w:sz w:val="20"/>
          <w:szCs w:val="20"/>
        </w:rPr>
        <w:t>_______________________________________________________________________________________________________________</w:t>
      </w:r>
    </w:p>
    <w:p w:rsidR="009B4068" w:rsidRDefault="009B4068">
      <w:pPr>
        <w:spacing w:after="0" w:line="240" w:lineRule="auto"/>
        <w:ind w:left="-180" w:hanging="180"/>
        <w:rPr>
          <w:rFonts w:ascii="Cambria" w:eastAsia="Cambria" w:hAnsi="Cambria" w:cs="Cambria"/>
          <w:b/>
          <w:sz w:val="16"/>
          <w:szCs w:val="16"/>
        </w:rPr>
      </w:pPr>
    </w:p>
    <w:p w:rsidR="009B4068" w:rsidRDefault="003F44E7">
      <w:pPr>
        <w:spacing w:after="0" w:line="240" w:lineRule="auto"/>
        <w:ind w:left="-180" w:hanging="180"/>
        <w:rPr>
          <w:rFonts w:ascii="Cambria" w:eastAsia="Cambria" w:hAnsi="Cambria" w:cs="Cambria"/>
          <w:b/>
          <w:sz w:val="24"/>
          <w:szCs w:val="24"/>
        </w:rPr>
      </w:pPr>
      <w:r>
        <w:rPr>
          <w:rFonts w:ascii="Cambria" w:eastAsia="Cambria" w:hAnsi="Cambria" w:cs="Cambria"/>
          <w:b/>
          <w:sz w:val="24"/>
          <w:szCs w:val="24"/>
        </w:rPr>
        <w:t>Emergency Contact other than Parent/Guard</w:t>
      </w:r>
      <w:r>
        <w:rPr>
          <w:rFonts w:ascii="Cambria" w:eastAsia="Cambria" w:hAnsi="Cambria" w:cs="Cambria"/>
          <w:b/>
          <w:sz w:val="24"/>
          <w:szCs w:val="24"/>
        </w:rPr>
        <w:t>ian:</w:t>
      </w:r>
    </w:p>
    <w:p w:rsidR="009B4068" w:rsidRDefault="003F44E7">
      <w:pPr>
        <w:spacing w:after="0" w:line="240" w:lineRule="auto"/>
        <w:ind w:left="-180" w:hanging="180"/>
        <w:rPr>
          <w:rFonts w:ascii="Cambria" w:eastAsia="Cambria" w:hAnsi="Cambria" w:cs="Cambria"/>
          <w:sz w:val="24"/>
          <w:szCs w:val="24"/>
        </w:rPr>
      </w:pPr>
      <w:r>
        <w:rPr>
          <w:rFonts w:ascii="Cambria" w:eastAsia="Cambria" w:hAnsi="Cambria" w:cs="Cambria"/>
          <w:sz w:val="24"/>
          <w:szCs w:val="24"/>
        </w:rPr>
        <w:t>Name: _______________________________________   Phone #_____________________ Relationship: ________________</w:t>
      </w:r>
    </w:p>
    <w:p w:rsidR="009B4068" w:rsidRDefault="003F44E7">
      <w:pPr>
        <w:spacing w:after="0" w:line="240" w:lineRule="auto"/>
        <w:ind w:left="-180" w:hanging="180"/>
        <w:rPr>
          <w:rFonts w:ascii="Cambria" w:eastAsia="Cambria" w:hAnsi="Cambria" w:cs="Cambria"/>
          <w:sz w:val="24"/>
          <w:szCs w:val="24"/>
        </w:rPr>
      </w:pPr>
      <w:r>
        <w:rPr>
          <w:rFonts w:ascii="Cambria" w:eastAsia="Cambria" w:hAnsi="Cambria" w:cs="Cambria"/>
          <w:sz w:val="24"/>
          <w:szCs w:val="24"/>
        </w:rPr>
        <w:t>Child’s medical insurance company: ______________________________________________________________________</w:t>
      </w:r>
    </w:p>
    <w:p w:rsidR="009B4068" w:rsidRDefault="003F44E7">
      <w:pPr>
        <w:spacing w:after="0" w:line="240" w:lineRule="auto"/>
        <w:ind w:left="-180" w:hanging="180"/>
        <w:rPr>
          <w:rFonts w:ascii="Cambria" w:eastAsia="Cambria" w:hAnsi="Cambria" w:cs="Cambria"/>
          <w:sz w:val="24"/>
          <w:szCs w:val="24"/>
        </w:rPr>
      </w:pPr>
      <w:r>
        <w:rPr>
          <w:rFonts w:ascii="Cambria" w:eastAsia="Cambria" w:hAnsi="Cambria" w:cs="Cambria"/>
          <w:sz w:val="24"/>
          <w:szCs w:val="24"/>
        </w:rPr>
        <w:t>Policy Number: ______________________</w:t>
      </w:r>
      <w:r>
        <w:rPr>
          <w:rFonts w:ascii="Cambria" w:eastAsia="Cambria" w:hAnsi="Cambria" w:cs="Cambria"/>
          <w:sz w:val="24"/>
          <w:szCs w:val="24"/>
        </w:rPr>
        <w:t>________________</w:t>
      </w:r>
      <w:r>
        <w:rPr>
          <w:rFonts w:ascii="Cambria" w:eastAsia="Cambria" w:hAnsi="Cambria" w:cs="Cambria"/>
          <w:i/>
          <w:sz w:val="24"/>
          <w:szCs w:val="24"/>
        </w:rPr>
        <w:t xml:space="preserve"> </w:t>
      </w:r>
      <w:r>
        <w:rPr>
          <w:rFonts w:ascii="Cambria" w:eastAsia="Cambria" w:hAnsi="Cambria" w:cs="Cambria"/>
          <w:sz w:val="24"/>
          <w:szCs w:val="24"/>
        </w:rPr>
        <w:t>Expiration Date: ____________________________________</w:t>
      </w:r>
    </w:p>
    <w:p w:rsidR="009B4068" w:rsidRDefault="003F44E7">
      <w:pPr>
        <w:spacing w:after="0" w:line="240" w:lineRule="auto"/>
        <w:ind w:left="-180" w:hanging="180"/>
        <w:rPr>
          <w:rFonts w:ascii="Cambria" w:eastAsia="Cambria" w:hAnsi="Cambria" w:cs="Cambria"/>
          <w:sz w:val="24"/>
          <w:szCs w:val="24"/>
        </w:rPr>
      </w:pPr>
      <w:r>
        <w:rPr>
          <w:rFonts w:ascii="Cambria" w:eastAsia="Cambria" w:hAnsi="Cambria" w:cs="Cambria"/>
          <w:sz w:val="24"/>
          <w:szCs w:val="24"/>
        </w:rPr>
        <w:t>Allergies: _____________________________________________________________________________________________________</w:t>
      </w:r>
    </w:p>
    <w:p w:rsidR="009B4068" w:rsidRDefault="003F44E7">
      <w:pPr>
        <w:spacing w:after="0" w:line="240" w:lineRule="auto"/>
        <w:ind w:left="-180" w:hanging="180"/>
        <w:rPr>
          <w:rFonts w:ascii="Cambria" w:eastAsia="Cambria" w:hAnsi="Cambria" w:cs="Cambria"/>
          <w:sz w:val="24"/>
          <w:szCs w:val="24"/>
        </w:rPr>
      </w:pPr>
      <w:r>
        <w:rPr>
          <w:rFonts w:ascii="Cambria" w:eastAsia="Cambria" w:hAnsi="Cambria" w:cs="Cambria"/>
          <w:sz w:val="24"/>
          <w:szCs w:val="24"/>
        </w:rPr>
        <w:t>Medical Conditions staff should be aware of: _____________________________________________________________</w:t>
      </w:r>
    </w:p>
    <w:p w:rsidR="009B4068" w:rsidRDefault="003F44E7">
      <w:pPr>
        <w:spacing w:after="0" w:line="240" w:lineRule="auto"/>
        <w:ind w:left="-180" w:hanging="180"/>
        <w:rPr>
          <w:rFonts w:ascii="Cambria" w:eastAsia="Cambria" w:hAnsi="Cambria" w:cs="Cambria"/>
          <w:sz w:val="24"/>
          <w:szCs w:val="24"/>
        </w:rPr>
      </w:pPr>
      <w:r>
        <w:rPr>
          <w:rFonts w:ascii="Cambria" w:eastAsia="Cambria" w:hAnsi="Cambria" w:cs="Cambria"/>
          <w:sz w:val="24"/>
          <w:szCs w:val="24"/>
        </w:rPr>
        <w:t>Preferred Physician: _______________________________ Physician’s contact #:________________________________</w:t>
      </w:r>
    </w:p>
    <w:p w:rsidR="009B4068" w:rsidRDefault="003F44E7">
      <w:pPr>
        <w:spacing w:after="0" w:line="240" w:lineRule="auto"/>
        <w:ind w:left="-180" w:hanging="180"/>
      </w:pPr>
      <w:r>
        <w:rPr>
          <w:rFonts w:ascii="Cambria" w:eastAsia="Cambria" w:hAnsi="Cambria" w:cs="Cambria"/>
          <w:sz w:val="24"/>
          <w:szCs w:val="24"/>
        </w:rPr>
        <w:t>Preferred Hospital ______________________</w:t>
      </w:r>
      <w:r>
        <w:rPr>
          <w:rFonts w:ascii="Cambria" w:eastAsia="Cambria" w:hAnsi="Cambria" w:cs="Cambria"/>
          <w:sz w:val="24"/>
          <w:szCs w:val="24"/>
        </w:rPr>
        <w:t>_____________________________________________________________________</w:t>
      </w:r>
    </w:p>
    <w:p w:rsidR="009B4068" w:rsidRDefault="009B4068">
      <w:pPr>
        <w:spacing w:after="0" w:line="240" w:lineRule="auto"/>
        <w:ind w:left="-180" w:hanging="180"/>
        <w:rPr>
          <w:sz w:val="16"/>
          <w:szCs w:val="16"/>
        </w:rPr>
      </w:pPr>
    </w:p>
    <w:p w:rsidR="009B4068" w:rsidRDefault="003F44E7">
      <w:pPr>
        <w:spacing w:after="0" w:line="240" w:lineRule="auto"/>
        <w:ind w:left="-180" w:hanging="180"/>
        <w:rPr>
          <w:rFonts w:ascii="Cambria" w:eastAsia="Cambria" w:hAnsi="Cambria" w:cs="Cambria"/>
          <w:b/>
          <w:sz w:val="24"/>
          <w:szCs w:val="24"/>
        </w:rPr>
      </w:pPr>
      <w:r>
        <w:rPr>
          <w:rFonts w:ascii="Cambria" w:eastAsia="Cambria" w:hAnsi="Cambria" w:cs="Cambria"/>
          <w:b/>
          <w:sz w:val="24"/>
          <w:szCs w:val="24"/>
        </w:rPr>
        <w:t>**Please check one of the following.  My child will leave camp by:</w:t>
      </w:r>
    </w:p>
    <w:p w:rsidR="009B4068" w:rsidRDefault="003F44E7">
      <w:pPr>
        <w:spacing w:after="0" w:line="240" w:lineRule="auto"/>
        <w:ind w:left="-180" w:hanging="180"/>
        <w:rPr>
          <w:rFonts w:ascii="Cambria" w:eastAsia="Cambria" w:hAnsi="Cambria" w:cs="Cambria"/>
        </w:rPr>
      </w:pPr>
      <w:r>
        <w:tab/>
      </w:r>
      <w:r>
        <w:rPr>
          <w:rFonts w:ascii="Cambria" w:eastAsia="Cambria" w:hAnsi="Cambria" w:cs="Cambria"/>
        </w:rPr>
        <w:t>(   )  Walking Home (   ) Taking the Bus (   ) Picked up by me or my designee</w:t>
      </w:r>
    </w:p>
    <w:p w:rsidR="009B4068" w:rsidRDefault="009B4068">
      <w:pPr>
        <w:spacing w:after="0" w:line="240" w:lineRule="auto"/>
        <w:ind w:left="-180" w:hanging="180"/>
        <w:rPr>
          <w:rFonts w:ascii="Cambria" w:eastAsia="Cambria" w:hAnsi="Cambria" w:cs="Cambria"/>
          <w:sz w:val="16"/>
          <w:szCs w:val="16"/>
        </w:rPr>
      </w:pPr>
    </w:p>
    <w:p w:rsidR="009B4068" w:rsidRDefault="003F44E7">
      <w:pPr>
        <w:spacing w:after="0" w:line="240" w:lineRule="auto"/>
        <w:ind w:left="-180" w:hanging="180"/>
        <w:rPr>
          <w:rFonts w:ascii="Cambria" w:eastAsia="Cambria" w:hAnsi="Cambria" w:cs="Cambria"/>
          <w:sz w:val="23"/>
          <w:szCs w:val="23"/>
        </w:rPr>
      </w:pPr>
      <w:r>
        <w:rPr>
          <w:rFonts w:ascii="Cambria" w:eastAsia="Cambria" w:hAnsi="Cambria" w:cs="Cambria"/>
          <w:sz w:val="23"/>
          <w:szCs w:val="23"/>
        </w:rPr>
        <w:t xml:space="preserve">The following persons, in addition to those listed above, are designated to pick my child up from camp: </w:t>
      </w:r>
    </w:p>
    <w:tbl>
      <w:tblPr>
        <w:tblStyle w:val="a"/>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3150"/>
        <w:gridCol w:w="2790"/>
      </w:tblGrid>
      <w:tr w:rsidR="009B4068">
        <w:tc>
          <w:tcPr>
            <w:tcW w:w="3960" w:type="dxa"/>
            <w:shd w:val="clear" w:color="auto" w:fill="000000"/>
          </w:tcPr>
          <w:p w:rsidR="009B4068" w:rsidRDefault="003F44E7">
            <w:pPr>
              <w:rPr>
                <w:rFonts w:ascii="Cambria" w:eastAsia="Cambria" w:hAnsi="Cambria" w:cs="Cambria"/>
                <w:sz w:val="24"/>
                <w:szCs w:val="24"/>
              </w:rPr>
            </w:pPr>
            <w:r>
              <w:rPr>
                <w:rFonts w:ascii="Cambria" w:eastAsia="Cambria" w:hAnsi="Cambria" w:cs="Cambria"/>
                <w:sz w:val="24"/>
                <w:szCs w:val="24"/>
              </w:rPr>
              <w:t>Name</w:t>
            </w:r>
          </w:p>
        </w:tc>
        <w:tc>
          <w:tcPr>
            <w:tcW w:w="3150" w:type="dxa"/>
            <w:shd w:val="clear" w:color="auto" w:fill="000000"/>
          </w:tcPr>
          <w:p w:rsidR="009B4068" w:rsidRDefault="003F44E7">
            <w:pPr>
              <w:rPr>
                <w:rFonts w:ascii="Cambria" w:eastAsia="Cambria" w:hAnsi="Cambria" w:cs="Cambria"/>
                <w:sz w:val="24"/>
                <w:szCs w:val="24"/>
              </w:rPr>
            </w:pPr>
            <w:r>
              <w:rPr>
                <w:rFonts w:ascii="Cambria" w:eastAsia="Cambria" w:hAnsi="Cambria" w:cs="Cambria"/>
                <w:sz w:val="24"/>
                <w:szCs w:val="24"/>
              </w:rPr>
              <w:t>Phone Number</w:t>
            </w:r>
          </w:p>
        </w:tc>
        <w:tc>
          <w:tcPr>
            <w:tcW w:w="2790" w:type="dxa"/>
            <w:shd w:val="clear" w:color="auto" w:fill="000000"/>
          </w:tcPr>
          <w:p w:rsidR="009B4068" w:rsidRDefault="003F44E7">
            <w:pPr>
              <w:rPr>
                <w:rFonts w:ascii="Cambria" w:eastAsia="Cambria" w:hAnsi="Cambria" w:cs="Cambria"/>
                <w:sz w:val="24"/>
                <w:szCs w:val="24"/>
              </w:rPr>
            </w:pPr>
            <w:r>
              <w:rPr>
                <w:rFonts w:ascii="Cambria" w:eastAsia="Cambria" w:hAnsi="Cambria" w:cs="Cambria"/>
                <w:sz w:val="24"/>
                <w:szCs w:val="24"/>
              </w:rPr>
              <w:t>Relationship</w:t>
            </w:r>
          </w:p>
        </w:tc>
      </w:tr>
      <w:tr w:rsidR="009B4068">
        <w:tc>
          <w:tcPr>
            <w:tcW w:w="3960" w:type="dxa"/>
          </w:tcPr>
          <w:p w:rsidR="009B4068" w:rsidRDefault="003F44E7">
            <w:pPr>
              <w:rPr>
                <w:rFonts w:ascii="Cambria" w:eastAsia="Cambria" w:hAnsi="Cambria" w:cs="Cambria"/>
                <w:sz w:val="24"/>
                <w:szCs w:val="24"/>
              </w:rPr>
            </w:pPr>
            <w:r>
              <w:rPr>
                <w:rFonts w:ascii="Cambria" w:eastAsia="Cambria" w:hAnsi="Cambria" w:cs="Cambria"/>
                <w:sz w:val="24"/>
                <w:szCs w:val="24"/>
              </w:rPr>
              <w:t>1.</w:t>
            </w:r>
          </w:p>
        </w:tc>
        <w:tc>
          <w:tcPr>
            <w:tcW w:w="3150" w:type="dxa"/>
          </w:tcPr>
          <w:p w:rsidR="009B4068" w:rsidRDefault="009B4068">
            <w:pPr>
              <w:rPr>
                <w:rFonts w:ascii="Cambria" w:eastAsia="Cambria" w:hAnsi="Cambria" w:cs="Cambria"/>
                <w:sz w:val="24"/>
                <w:szCs w:val="24"/>
              </w:rPr>
            </w:pPr>
          </w:p>
        </w:tc>
        <w:tc>
          <w:tcPr>
            <w:tcW w:w="2790" w:type="dxa"/>
          </w:tcPr>
          <w:p w:rsidR="009B4068" w:rsidRDefault="009B4068">
            <w:pPr>
              <w:rPr>
                <w:rFonts w:ascii="Cambria" w:eastAsia="Cambria" w:hAnsi="Cambria" w:cs="Cambria"/>
                <w:sz w:val="24"/>
                <w:szCs w:val="24"/>
              </w:rPr>
            </w:pPr>
          </w:p>
        </w:tc>
      </w:tr>
      <w:tr w:rsidR="009B4068">
        <w:tc>
          <w:tcPr>
            <w:tcW w:w="3960" w:type="dxa"/>
          </w:tcPr>
          <w:p w:rsidR="009B4068" w:rsidRDefault="003F44E7">
            <w:pPr>
              <w:rPr>
                <w:rFonts w:ascii="Cambria" w:eastAsia="Cambria" w:hAnsi="Cambria" w:cs="Cambria"/>
                <w:sz w:val="24"/>
                <w:szCs w:val="24"/>
              </w:rPr>
            </w:pPr>
            <w:r>
              <w:rPr>
                <w:rFonts w:ascii="Cambria" w:eastAsia="Cambria" w:hAnsi="Cambria" w:cs="Cambria"/>
                <w:sz w:val="24"/>
                <w:szCs w:val="24"/>
              </w:rPr>
              <w:t>2.</w:t>
            </w:r>
          </w:p>
        </w:tc>
        <w:tc>
          <w:tcPr>
            <w:tcW w:w="3150" w:type="dxa"/>
          </w:tcPr>
          <w:p w:rsidR="009B4068" w:rsidRDefault="009B4068">
            <w:pPr>
              <w:rPr>
                <w:rFonts w:ascii="Cambria" w:eastAsia="Cambria" w:hAnsi="Cambria" w:cs="Cambria"/>
                <w:sz w:val="24"/>
                <w:szCs w:val="24"/>
              </w:rPr>
            </w:pPr>
          </w:p>
        </w:tc>
        <w:tc>
          <w:tcPr>
            <w:tcW w:w="2790" w:type="dxa"/>
          </w:tcPr>
          <w:p w:rsidR="009B4068" w:rsidRDefault="009B4068">
            <w:pPr>
              <w:rPr>
                <w:rFonts w:ascii="Cambria" w:eastAsia="Cambria" w:hAnsi="Cambria" w:cs="Cambria"/>
                <w:sz w:val="24"/>
                <w:szCs w:val="24"/>
              </w:rPr>
            </w:pPr>
          </w:p>
        </w:tc>
      </w:tr>
      <w:tr w:rsidR="009B4068">
        <w:tc>
          <w:tcPr>
            <w:tcW w:w="3960" w:type="dxa"/>
          </w:tcPr>
          <w:p w:rsidR="009B4068" w:rsidRDefault="003F44E7">
            <w:pPr>
              <w:rPr>
                <w:rFonts w:ascii="Cambria" w:eastAsia="Cambria" w:hAnsi="Cambria" w:cs="Cambria"/>
                <w:sz w:val="24"/>
                <w:szCs w:val="24"/>
              </w:rPr>
            </w:pPr>
            <w:r>
              <w:rPr>
                <w:rFonts w:ascii="Cambria" w:eastAsia="Cambria" w:hAnsi="Cambria" w:cs="Cambria"/>
                <w:sz w:val="24"/>
                <w:szCs w:val="24"/>
              </w:rPr>
              <w:t>3.</w:t>
            </w:r>
          </w:p>
        </w:tc>
        <w:tc>
          <w:tcPr>
            <w:tcW w:w="3150" w:type="dxa"/>
          </w:tcPr>
          <w:p w:rsidR="009B4068" w:rsidRDefault="009B4068">
            <w:pPr>
              <w:rPr>
                <w:rFonts w:ascii="Cambria" w:eastAsia="Cambria" w:hAnsi="Cambria" w:cs="Cambria"/>
                <w:sz w:val="24"/>
                <w:szCs w:val="24"/>
              </w:rPr>
            </w:pPr>
          </w:p>
        </w:tc>
        <w:tc>
          <w:tcPr>
            <w:tcW w:w="2790" w:type="dxa"/>
          </w:tcPr>
          <w:p w:rsidR="009B4068" w:rsidRDefault="009B4068">
            <w:pPr>
              <w:rPr>
                <w:rFonts w:ascii="Cambria" w:eastAsia="Cambria" w:hAnsi="Cambria" w:cs="Cambria"/>
                <w:sz w:val="24"/>
                <w:szCs w:val="24"/>
              </w:rPr>
            </w:pPr>
          </w:p>
        </w:tc>
      </w:tr>
    </w:tbl>
    <w:p w:rsidR="009B4068" w:rsidRDefault="003F44E7">
      <w:pPr>
        <w:ind w:hanging="360"/>
        <w:rPr>
          <w:rFonts w:ascii="Cambria" w:eastAsia="Cambria" w:hAnsi="Cambria" w:cs="Cambria"/>
          <w:sz w:val="20"/>
          <w:szCs w:val="20"/>
        </w:rPr>
      </w:pPr>
      <w:r>
        <w:rPr>
          <w:b/>
          <w:color w:val="000000"/>
        </w:rPr>
        <w:t>I certify that all information provided herein is true and correct and that all household income is reported</w:t>
      </w:r>
      <w:r>
        <w:rPr>
          <w:rFonts w:ascii="Cambria" w:eastAsia="Cambria" w:hAnsi="Cambria" w:cs="Cambria"/>
          <w:color w:val="000000"/>
          <w:sz w:val="20"/>
          <w:szCs w:val="20"/>
        </w:rPr>
        <w:t xml:space="preserve">. </w:t>
      </w:r>
    </w:p>
    <w:p w:rsidR="009B4068" w:rsidRDefault="003F44E7">
      <w:pPr>
        <w:ind w:hanging="360"/>
        <w:rPr>
          <w:rFonts w:ascii="Cambria" w:eastAsia="Cambria" w:hAnsi="Cambria" w:cs="Cambria"/>
          <w:sz w:val="20"/>
          <w:szCs w:val="20"/>
        </w:rPr>
      </w:pPr>
      <w:r>
        <w:rPr>
          <w:b/>
          <w:color w:val="000000"/>
          <w:sz w:val="24"/>
          <w:szCs w:val="24"/>
        </w:rPr>
        <w:t>My check payable to “A’s &amp; Aces” is attached</w:t>
      </w:r>
    </w:p>
    <w:p w:rsidR="009B4068" w:rsidRDefault="003F44E7">
      <w:pPr>
        <w:ind w:hanging="360"/>
        <w:rPr>
          <w:rFonts w:ascii="Cambria" w:eastAsia="Cambria" w:hAnsi="Cambria" w:cs="Cambria"/>
          <w:color w:val="000000"/>
          <w:sz w:val="24"/>
          <w:szCs w:val="24"/>
        </w:rPr>
      </w:pPr>
      <w:r>
        <w:rPr>
          <w:rFonts w:ascii="Cambria" w:eastAsia="Cambria" w:hAnsi="Cambria" w:cs="Cambria"/>
          <w:b/>
          <w:color w:val="000000"/>
        </w:rPr>
        <w:t>Parent/Legal Guardian Signature</w:t>
      </w:r>
      <w:r>
        <w:rPr>
          <w:rFonts w:ascii="Cambria" w:eastAsia="Cambria" w:hAnsi="Cambria" w:cs="Cambria"/>
          <w:b/>
          <w:color w:val="000000"/>
          <w:sz w:val="24"/>
          <w:szCs w:val="24"/>
        </w:rPr>
        <w:t>: ______________________________________</w:t>
      </w:r>
      <w:proofErr w:type="gramStart"/>
      <w:r>
        <w:rPr>
          <w:rFonts w:ascii="Cambria" w:eastAsia="Cambria" w:hAnsi="Cambria" w:cs="Cambria"/>
          <w:b/>
          <w:color w:val="000000"/>
          <w:sz w:val="24"/>
          <w:szCs w:val="24"/>
        </w:rPr>
        <w:t xml:space="preserve">_  </w:t>
      </w:r>
      <w:r>
        <w:rPr>
          <w:rFonts w:ascii="Cambria" w:eastAsia="Cambria" w:hAnsi="Cambria" w:cs="Cambria"/>
          <w:b/>
          <w:color w:val="000000"/>
        </w:rPr>
        <w:t>Date</w:t>
      </w:r>
      <w:proofErr w:type="gramEnd"/>
      <w:r>
        <w:rPr>
          <w:rFonts w:ascii="Cambria" w:eastAsia="Cambria" w:hAnsi="Cambria" w:cs="Cambria"/>
          <w:b/>
          <w:color w:val="000000"/>
        </w:rPr>
        <w:t>:</w:t>
      </w:r>
      <w:r>
        <w:rPr>
          <w:rFonts w:ascii="Cambria" w:eastAsia="Cambria" w:hAnsi="Cambria" w:cs="Cambria"/>
          <w:b/>
          <w:color w:val="000000"/>
          <w:sz w:val="24"/>
          <w:szCs w:val="24"/>
        </w:rPr>
        <w:t xml:space="preserve">  _________________________</w:t>
      </w:r>
    </w:p>
    <w:p w:rsidR="009B4068" w:rsidRDefault="009B4068">
      <w:pPr>
        <w:tabs>
          <w:tab w:val="center" w:pos="5400"/>
        </w:tabs>
        <w:spacing w:after="0"/>
        <w:rPr>
          <w:rFonts w:ascii="Cambria" w:eastAsia="Cambria" w:hAnsi="Cambria" w:cs="Cambria"/>
          <w:color w:val="000000"/>
          <w:sz w:val="20"/>
          <w:szCs w:val="20"/>
        </w:rPr>
      </w:pPr>
    </w:p>
    <w:p w:rsidR="009B4068" w:rsidRDefault="003F44E7">
      <w:pPr>
        <w:tabs>
          <w:tab w:val="center" w:pos="540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p>
    <w:p w:rsidR="009B4068" w:rsidRDefault="003F44E7">
      <w:pPr>
        <w:tabs>
          <w:tab w:val="center" w:pos="5400"/>
        </w:tabs>
        <w:spacing w:after="0"/>
        <w:jc w:val="center"/>
        <w:rPr>
          <w:rFonts w:ascii="Cambria" w:eastAsia="Cambria" w:hAnsi="Cambria" w:cs="Cambria"/>
          <w:b/>
          <w:sz w:val="36"/>
          <w:szCs w:val="36"/>
        </w:rPr>
      </w:pPr>
      <w:r>
        <w:rPr>
          <w:rFonts w:ascii="Cambria" w:eastAsia="Cambria" w:hAnsi="Cambria" w:cs="Cambria"/>
          <w:b/>
          <w:sz w:val="36"/>
          <w:szCs w:val="36"/>
        </w:rPr>
        <w:t>A’s &amp; Aces Questionnaire</w:t>
      </w:r>
    </w:p>
    <w:p w:rsidR="009B4068" w:rsidRDefault="009B4068">
      <w:pPr>
        <w:spacing w:after="0" w:line="240" w:lineRule="auto"/>
        <w:rPr>
          <w:rFonts w:ascii="Cambria" w:eastAsia="Cambria" w:hAnsi="Cambria" w:cs="Cambria"/>
          <w:b/>
        </w:rPr>
      </w:pPr>
    </w:p>
    <w:p w:rsidR="009B4068" w:rsidRDefault="003F44E7">
      <w:pPr>
        <w:spacing w:after="0" w:line="240" w:lineRule="auto"/>
        <w:rPr>
          <w:rFonts w:ascii="Comic Sans MS" w:eastAsia="Comic Sans MS" w:hAnsi="Comic Sans MS" w:cs="Comic Sans MS"/>
          <w:b/>
          <w:sz w:val="16"/>
          <w:szCs w:val="16"/>
        </w:rPr>
      </w:pPr>
      <w:r>
        <w:rPr>
          <w:rFonts w:ascii="Comic Sans MS" w:eastAsia="Comic Sans MS" w:hAnsi="Comic Sans MS" w:cs="Comic Sans MS"/>
          <w:b/>
          <w:u w:val="single"/>
        </w:rPr>
        <w:t>Applicants MUST answer ALL questions fully</w:t>
      </w:r>
      <w:r>
        <w:rPr>
          <w:rFonts w:ascii="Comic Sans MS" w:eastAsia="Comic Sans MS" w:hAnsi="Comic Sans MS" w:cs="Comic Sans MS"/>
          <w:b/>
        </w:rPr>
        <w:t xml:space="preserve">: </w:t>
      </w:r>
      <w:r>
        <w:rPr>
          <w:rFonts w:ascii="Comic Sans MS" w:eastAsia="Comic Sans MS" w:hAnsi="Comic Sans MS" w:cs="Comic Sans MS"/>
          <w:color w:val="FF0000"/>
          <w:u w:val="single"/>
        </w:rPr>
        <w:t>use a separate sheet of paper if necessary</w:t>
      </w:r>
      <w:r>
        <w:rPr>
          <w:rFonts w:ascii="Comic Sans MS" w:eastAsia="Comic Sans MS" w:hAnsi="Comic Sans MS" w:cs="Comic Sans MS"/>
          <w:b/>
        </w:rPr>
        <w:t>.</w:t>
      </w:r>
      <w:r>
        <w:rPr>
          <w:rFonts w:ascii="Comic Sans MS" w:eastAsia="Comic Sans MS" w:hAnsi="Comic Sans MS" w:cs="Comic Sans MS"/>
          <w:b/>
        </w:rPr>
        <w:br/>
      </w:r>
    </w:p>
    <w:p w:rsidR="009B4068" w:rsidRDefault="003F44E7">
      <w:pPr>
        <w:spacing w:after="0" w:line="240" w:lineRule="auto"/>
        <w:rPr>
          <w:rFonts w:ascii="Comic Sans MS" w:eastAsia="Comic Sans MS" w:hAnsi="Comic Sans MS" w:cs="Comic Sans MS"/>
        </w:rPr>
      </w:pPr>
      <w:r>
        <w:rPr>
          <w:rFonts w:ascii="Comic Sans MS" w:eastAsia="Comic Sans MS" w:hAnsi="Comic Sans MS" w:cs="Comic Sans MS"/>
        </w:rPr>
        <w:t>1.  Your child’s goals this summer:</w:t>
      </w:r>
    </w:p>
    <w:p w:rsidR="009B4068" w:rsidRDefault="003F44E7">
      <w:pPr>
        <w:spacing w:after="0" w:line="360" w:lineRule="auto"/>
        <w:rPr>
          <w:rFonts w:ascii="Comic Sans MS" w:eastAsia="Comic Sans MS" w:hAnsi="Comic Sans MS" w:cs="Comic Sans MS"/>
        </w:rPr>
      </w:pPr>
      <w:r>
        <w:rPr>
          <w:rFonts w:ascii="Comic Sans MS" w:eastAsia="Comic Sans MS" w:hAnsi="Comic Sans MS" w:cs="Comic Sans MS"/>
        </w:rPr>
        <w:t>______________________________________________________________________</w:t>
      </w:r>
    </w:p>
    <w:p w:rsidR="009B4068" w:rsidRDefault="003F44E7">
      <w:pPr>
        <w:spacing w:after="0" w:line="360" w:lineRule="auto"/>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_________________________________________________________________________________________________________________________________________________________________________________________</w:t>
      </w:r>
      <w:r>
        <w:rPr>
          <w:rFonts w:ascii="Comic Sans MS" w:eastAsia="Comic Sans MS" w:hAnsi="Comic Sans MS" w:cs="Comic Sans MS"/>
        </w:rPr>
        <w:t>_______________________________________________________________________________________________</w:t>
      </w:r>
    </w:p>
    <w:p w:rsidR="009B4068" w:rsidRDefault="003F44E7">
      <w:pPr>
        <w:spacing w:after="0" w:line="360" w:lineRule="auto"/>
        <w:rPr>
          <w:rFonts w:ascii="Comic Sans MS" w:eastAsia="Comic Sans MS" w:hAnsi="Comic Sans MS" w:cs="Comic Sans MS"/>
        </w:rPr>
      </w:pPr>
      <w:r>
        <w:rPr>
          <w:rFonts w:ascii="Comic Sans MS" w:eastAsia="Comic Sans MS" w:hAnsi="Comic Sans MS" w:cs="Comic Sans MS"/>
        </w:rPr>
        <w:t>______________________________________________________________________</w:t>
      </w:r>
    </w:p>
    <w:p w:rsidR="009B4068" w:rsidRDefault="009B4068">
      <w:pPr>
        <w:spacing w:after="0" w:line="240" w:lineRule="auto"/>
        <w:rPr>
          <w:rFonts w:ascii="Comic Sans MS" w:eastAsia="Comic Sans MS" w:hAnsi="Comic Sans MS" w:cs="Comic Sans MS"/>
        </w:rPr>
      </w:pPr>
    </w:p>
    <w:p w:rsidR="009B4068" w:rsidRDefault="003F44E7">
      <w:pPr>
        <w:pBdr>
          <w:top w:val="nil"/>
          <w:left w:val="nil"/>
          <w:bottom w:val="nil"/>
          <w:right w:val="nil"/>
          <w:between w:val="nil"/>
        </w:pBdr>
        <w:spacing w:after="0" w:line="360" w:lineRule="auto"/>
        <w:rPr>
          <w:rFonts w:ascii="Arial" w:eastAsia="Arial" w:hAnsi="Arial" w:cs="Arial"/>
          <w:color w:val="000000"/>
        </w:rPr>
      </w:pPr>
      <w:r>
        <w:rPr>
          <w:rFonts w:ascii="Comic Sans MS" w:eastAsia="Comic Sans MS" w:hAnsi="Comic Sans MS" w:cs="Comic Sans MS"/>
          <w:color w:val="000000"/>
        </w:rPr>
        <w:t>2.  Please list any of your child’s health conditions or medications that we should be a</w:t>
      </w:r>
      <w:r>
        <w:rPr>
          <w:rFonts w:ascii="Comic Sans MS" w:eastAsia="Comic Sans MS" w:hAnsi="Comic Sans MS" w:cs="Comic Sans MS"/>
          <w:color w:val="000000"/>
        </w:rPr>
        <w:t>ware of. ______________________________________________________________________</w:t>
      </w:r>
    </w:p>
    <w:p w:rsidR="009B4068" w:rsidRDefault="003F44E7">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______________________________________________________________________________________________________________________________________________________________</w:t>
      </w:r>
    </w:p>
    <w:p w:rsidR="009B4068" w:rsidRDefault="003F44E7">
      <w:pPr>
        <w:pBdr>
          <w:top w:val="nil"/>
          <w:left w:val="nil"/>
          <w:bottom w:val="nil"/>
          <w:right w:val="nil"/>
          <w:between w:val="nil"/>
        </w:pBdr>
        <w:spacing w:after="0" w:line="360" w:lineRule="auto"/>
        <w:rPr>
          <w:rFonts w:ascii="Comic Sans MS" w:eastAsia="Comic Sans MS" w:hAnsi="Comic Sans MS" w:cs="Comic Sans MS"/>
          <w:color w:val="000000"/>
        </w:rPr>
      </w:pPr>
      <w:r>
        <w:rPr>
          <w:rFonts w:ascii="Comic Sans MS" w:eastAsia="Comic Sans MS" w:hAnsi="Comic Sans MS" w:cs="Comic Sans MS"/>
          <w:color w:val="000000"/>
        </w:rPr>
        <w:t>_________________</w:t>
      </w:r>
      <w:r>
        <w:rPr>
          <w:rFonts w:ascii="Comic Sans MS" w:eastAsia="Comic Sans MS" w:hAnsi="Comic Sans MS" w:cs="Comic Sans MS"/>
          <w:color w:val="000000"/>
        </w:rPr>
        <w:t>_____________________________________________________</w:t>
      </w:r>
    </w:p>
    <w:p w:rsidR="009B4068" w:rsidRDefault="009B4068">
      <w:pPr>
        <w:spacing w:after="0" w:line="240" w:lineRule="auto"/>
        <w:rPr>
          <w:rFonts w:ascii="Comic Sans MS" w:eastAsia="Comic Sans MS" w:hAnsi="Comic Sans MS" w:cs="Comic Sans MS"/>
        </w:rPr>
      </w:pPr>
    </w:p>
    <w:p w:rsidR="009B4068" w:rsidRDefault="003F44E7">
      <w:pPr>
        <w:spacing w:after="0" w:line="240" w:lineRule="auto"/>
        <w:rPr>
          <w:rFonts w:ascii="Comic Sans MS" w:eastAsia="Comic Sans MS" w:hAnsi="Comic Sans MS" w:cs="Comic Sans MS"/>
        </w:rPr>
      </w:pPr>
      <w:r>
        <w:rPr>
          <w:rFonts w:ascii="Comic Sans MS" w:eastAsia="Comic Sans MS" w:hAnsi="Comic Sans MS" w:cs="Comic Sans MS"/>
        </w:rPr>
        <w:t xml:space="preserve">3.  Please provide your child’s </w:t>
      </w:r>
      <w:r>
        <w:rPr>
          <w:rFonts w:ascii="Comic Sans MS" w:eastAsia="Comic Sans MS" w:hAnsi="Comic Sans MS" w:cs="Comic Sans MS"/>
          <w:b/>
          <w:u w:val="single"/>
        </w:rPr>
        <w:t>practice schedule</w:t>
      </w:r>
      <w:r>
        <w:rPr>
          <w:rFonts w:ascii="Comic Sans MS" w:eastAsia="Comic Sans MS" w:hAnsi="Comic Sans MS" w:cs="Comic Sans MS"/>
        </w:rPr>
        <w:t xml:space="preserve"> during the spring 2020: </w:t>
      </w:r>
      <w:r>
        <w:rPr>
          <w:rFonts w:ascii="Comic Sans MS" w:eastAsia="Comic Sans MS" w:hAnsi="Comic Sans MS" w:cs="Comic Sans MS"/>
        </w:rPr>
        <w:tab/>
      </w:r>
      <w:r>
        <w:rPr>
          <w:rFonts w:ascii="Comic Sans MS" w:eastAsia="Comic Sans MS" w:hAnsi="Comic Sans MS" w:cs="Comic Sans MS"/>
        </w:rPr>
        <w:tab/>
      </w:r>
    </w:p>
    <w:tbl>
      <w:tblPr>
        <w:tblStyle w:val="a0"/>
        <w:tblW w:w="9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2430"/>
        <w:gridCol w:w="2430"/>
        <w:gridCol w:w="2430"/>
      </w:tblGrid>
      <w:tr w:rsidR="009B4068">
        <w:tc>
          <w:tcPr>
            <w:tcW w:w="2430" w:type="dxa"/>
            <w:shd w:val="clear" w:color="auto" w:fill="auto"/>
            <w:tcMar>
              <w:top w:w="100" w:type="dxa"/>
              <w:left w:w="100" w:type="dxa"/>
              <w:bottom w:w="100" w:type="dxa"/>
              <w:right w:w="100" w:type="dxa"/>
            </w:tcMar>
          </w:tcPr>
          <w:p w:rsidR="009B4068" w:rsidRDefault="009B4068">
            <w:pPr>
              <w:widowControl w:val="0"/>
              <w:pBdr>
                <w:top w:val="nil"/>
                <w:left w:val="nil"/>
                <w:bottom w:val="nil"/>
                <w:right w:val="nil"/>
                <w:between w:val="nil"/>
              </w:pBdr>
              <w:spacing w:after="0" w:line="240" w:lineRule="auto"/>
              <w:rPr>
                <w:rFonts w:ascii="Comic Sans MS" w:eastAsia="Comic Sans MS" w:hAnsi="Comic Sans MS" w:cs="Comic Sans MS"/>
              </w:rPr>
            </w:pPr>
          </w:p>
        </w:tc>
        <w:tc>
          <w:tcPr>
            <w:tcW w:w="2430" w:type="dxa"/>
            <w:shd w:val="clear" w:color="auto" w:fill="auto"/>
            <w:tcMar>
              <w:top w:w="100" w:type="dxa"/>
              <w:left w:w="100" w:type="dxa"/>
              <w:bottom w:w="100" w:type="dxa"/>
              <w:right w:w="100" w:type="dxa"/>
            </w:tcMar>
          </w:tcPr>
          <w:p w:rsidR="009B4068" w:rsidRDefault="003F44E7">
            <w:pPr>
              <w:spacing w:after="0" w:line="240" w:lineRule="auto"/>
              <w:rPr>
                <w:rFonts w:ascii="Comic Sans MS" w:eastAsia="Comic Sans MS" w:hAnsi="Comic Sans MS" w:cs="Comic Sans MS"/>
              </w:rPr>
            </w:pPr>
            <w:r>
              <w:rPr>
                <w:rFonts w:ascii="Comic Sans MS" w:eastAsia="Comic Sans MS" w:hAnsi="Comic Sans MS" w:cs="Comic Sans MS"/>
              </w:rPr>
              <w:t>Location:</w:t>
            </w:r>
          </w:p>
        </w:tc>
        <w:tc>
          <w:tcPr>
            <w:tcW w:w="2430" w:type="dxa"/>
            <w:shd w:val="clear" w:color="auto" w:fill="auto"/>
            <w:tcMar>
              <w:top w:w="100" w:type="dxa"/>
              <w:left w:w="100" w:type="dxa"/>
              <w:bottom w:w="100" w:type="dxa"/>
              <w:right w:w="100" w:type="dxa"/>
            </w:tcMar>
          </w:tcPr>
          <w:p w:rsidR="009B4068" w:rsidRDefault="003F44E7">
            <w:pPr>
              <w:spacing w:after="0" w:line="240" w:lineRule="auto"/>
              <w:rPr>
                <w:rFonts w:ascii="Comic Sans MS" w:eastAsia="Comic Sans MS" w:hAnsi="Comic Sans MS" w:cs="Comic Sans MS"/>
              </w:rPr>
            </w:pPr>
            <w:r>
              <w:rPr>
                <w:rFonts w:ascii="Comic Sans MS" w:eastAsia="Comic Sans MS" w:hAnsi="Comic Sans MS" w:cs="Comic Sans MS"/>
              </w:rPr>
              <w:t>Number of hours:</w:t>
            </w:r>
          </w:p>
        </w:tc>
        <w:tc>
          <w:tcPr>
            <w:tcW w:w="2430" w:type="dxa"/>
            <w:shd w:val="clear" w:color="auto" w:fill="auto"/>
            <w:tcMar>
              <w:top w:w="100" w:type="dxa"/>
              <w:left w:w="100" w:type="dxa"/>
              <w:bottom w:w="100" w:type="dxa"/>
              <w:right w:w="100" w:type="dxa"/>
            </w:tcMar>
          </w:tcPr>
          <w:p w:rsidR="009B4068" w:rsidRDefault="003F44E7">
            <w:pPr>
              <w:spacing w:after="0" w:line="240" w:lineRule="auto"/>
              <w:rPr>
                <w:rFonts w:ascii="Comic Sans MS" w:eastAsia="Comic Sans MS" w:hAnsi="Comic Sans MS" w:cs="Comic Sans MS"/>
              </w:rPr>
            </w:pPr>
            <w:r>
              <w:rPr>
                <w:rFonts w:ascii="Comic Sans MS" w:eastAsia="Comic Sans MS" w:hAnsi="Comic Sans MS" w:cs="Comic Sans MS"/>
              </w:rPr>
              <w:t>Primary Coach(</w:t>
            </w:r>
            <w:proofErr w:type="spellStart"/>
            <w:r>
              <w:rPr>
                <w:rFonts w:ascii="Comic Sans MS" w:eastAsia="Comic Sans MS" w:hAnsi="Comic Sans MS" w:cs="Comic Sans MS"/>
              </w:rPr>
              <w:t>es</w:t>
            </w:r>
            <w:proofErr w:type="spellEnd"/>
            <w:r>
              <w:rPr>
                <w:rFonts w:ascii="Comic Sans MS" w:eastAsia="Comic Sans MS" w:hAnsi="Comic Sans MS" w:cs="Comic Sans MS"/>
              </w:rPr>
              <w:t>):</w:t>
            </w:r>
          </w:p>
        </w:tc>
      </w:tr>
      <w:tr w:rsidR="009B4068">
        <w:tc>
          <w:tcPr>
            <w:tcW w:w="2430" w:type="dxa"/>
            <w:shd w:val="clear" w:color="auto" w:fill="auto"/>
            <w:tcMar>
              <w:top w:w="100" w:type="dxa"/>
              <w:left w:w="100" w:type="dxa"/>
              <w:bottom w:w="100" w:type="dxa"/>
              <w:right w:w="100" w:type="dxa"/>
            </w:tcMar>
          </w:tcPr>
          <w:p w:rsidR="009B4068" w:rsidRDefault="003F44E7">
            <w:pPr>
              <w:widowControl w:val="0"/>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Mondays</w:t>
            </w:r>
          </w:p>
        </w:tc>
        <w:tc>
          <w:tcPr>
            <w:tcW w:w="2430" w:type="dxa"/>
            <w:shd w:val="clear" w:color="auto" w:fill="auto"/>
            <w:tcMar>
              <w:top w:w="100" w:type="dxa"/>
              <w:left w:w="100" w:type="dxa"/>
              <w:bottom w:w="100" w:type="dxa"/>
              <w:right w:w="100" w:type="dxa"/>
            </w:tcMar>
          </w:tcPr>
          <w:p w:rsidR="009B4068" w:rsidRDefault="009B4068">
            <w:pPr>
              <w:widowControl w:val="0"/>
              <w:pBdr>
                <w:top w:val="nil"/>
                <w:left w:val="nil"/>
                <w:bottom w:val="nil"/>
                <w:right w:val="nil"/>
                <w:between w:val="nil"/>
              </w:pBdr>
              <w:spacing w:after="0" w:line="240" w:lineRule="auto"/>
              <w:rPr>
                <w:rFonts w:ascii="Comic Sans MS" w:eastAsia="Comic Sans MS" w:hAnsi="Comic Sans MS" w:cs="Comic Sans MS"/>
              </w:rPr>
            </w:pPr>
          </w:p>
        </w:tc>
        <w:tc>
          <w:tcPr>
            <w:tcW w:w="2430" w:type="dxa"/>
            <w:shd w:val="clear" w:color="auto" w:fill="auto"/>
            <w:tcMar>
              <w:top w:w="100" w:type="dxa"/>
              <w:left w:w="100" w:type="dxa"/>
              <w:bottom w:w="100" w:type="dxa"/>
              <w:right w:w="100" w:type="dxa"/>
            </w:tcMar>
          </w:tcPr>
          <w:p w:rsidR="009B4068" w:rsidRDefault="009B4068">
            <w:pPr>
              <w:widowControl w:val="0"/>
              <w:pBdr>
                <w:top w:val="nil"/>
                <w:left w:val="nil"/>
                <w:bottom w:val="nil"/>
                <w:right w:val="nil"/>
                <w:between w:val="nil"/>
              </w:pBdr>
              <w:spacing w:after="0" w:line="240" w:lineRule="auto"/>
              <w:rPr>
                <w:rFonts w:ascii="Comic Sans MS" w:eastAsia="Comic Sans MS" w:hAnsi="Comic Sans MS" w:cs="Comic Sans MS"/>
              </w:rPr>
            </w:pPr>
          </w:p>
        </w:tc>
        <w:tc>
          <w:tcPr>
            <w:tcW w:w="2430" w:type="dxa"/>
            <w:shd w:val="clear" w:color="auto" w:fill="auto"/>
            <w:tcMar>
              <w:top w:w="100" w:type="dxa"/>
              <w:left w:w="100" w:type="dxa"/>
              <w:bottom w:w="100" w:type="dxa"/>
              <w:right w:w="100" w:type="dxa"/>
            </w:tcMar>
          </w:tcPr>
          <w:p w:rsidR="009B4068" w:rsidRDefault="009B4068">
            <w:pPr>
              <w:widowControl w:val="0"/>
              <w:pBdr>
                <w:top w:val="nil"/>
                <w:left w:val="nil"/>
                <w:bottom w:val="nil"/>
                <w:right w:val="nil"/>
                <w:between w:val="nil"/>
              </w:pBdr>
              <w:spacing w:after="0" w:line="240" w:lineRule="auto"/>
              <w:rPr>
                <w:rFonts w:ascii="Comic Sans MS" w:eastAsia="Comic Sans MS" w:hAnsi="Comic Sans MS" w:cs="Comic Sans MS"/>
              </w:rPr>
            </w:pPr>
          </w:p>
        </w:tc>
      </w:tr>
      <w:tr w:rsidR="009B4068">
        <w:tc>
          <w:tcPr>
            <w:tcW w:w="2430" w:type="dxa"/>
            <w:shd w:val="clear" w:color="auto" w:fill="auto"/>
            <w:tcMar>
              <w:top w:w="100" w:type="dxa"/>
              <w:left w:w="100" w:type="dxa"/>
              <w:bottom w:w="100" w:type="dxa"/>
              <w:right w:w="100" w:type="dxa"/>
            </w:tcMar>
          </w:tcPr>
          <w:p w:rsidR="009B4068" w:rsidRDefault="003F44E7">
            <w:pPr>
              <w:widowControl w:val="0"/>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Tuesdays</w:t>
            </w:r>
          </w:p>
        </w:tc>
        <w:tc>
          <w:tcPr>
            <w:tcW w:w="2430" w:type="dxa"/>
            <w:shd w:val="clear" w:color="auto" w:fill="auto"/>
            <w:tcMar>
              <w:top w:w="100" w:type="dxa"/>
              <w:left w:w="100" w:type="dxa"/>
              <w:bottom w:w="100" w:type="dxa"/>
              <w:right w:w="100" w:type="dxa"/>
            </w:tcMar>
          </w:tcPr>
          <w:p w:rsidR="009B4068" w:rsidRDefault="009B4068">
            <w:pPr>
              <w:widowControl w:val="0"/>
              <w:pBdr>
                <w:top w:val="nil"/>
                <w:left w:val="nil"/>
                <w:bottom w:val="nil"/>
                <w:right w:val="nil"/>
                <w:between w:val="nil"/>
              </w:pBdr>
              <w:spacing w:after="0" w:line="240" w:lineRule="auto"/>
              <w:rPr>
                <w:rFonts w:ascii="Comic Sans MS" w:eastAsia="Comic Sans MS" w:hAnsi="Comic Sans MS" w:cs="Comic Sans MS"/>
              </w:rPr>
            </w:pPr>
          </w:p>
        </w:tc>
        <w:tc>
          <w:tcPr>
            <w:tcW w:w="2430" w:type="dxa"/>
            <w:shd w:val="clear" w:color="auto" w:fill="auto"/>
            <w:tcMar>
              <w:top w:w="100" w:type="dxa"/>
              <w:left w:w="100" w:type="dxa"/>
              <w:bottom w:w="100" w:type="dxa"/>
              <w:right w:w="100" w:type="dxa"/>
            </w:tcMar>
          </w:tcPr>
          <w:p w:rsidR="009B4068" w:rsidRDefault="009B4068">
            <w:pPr>
              <w:widowControl w:val="0"/>
              <w:pBdr>
                <w:top w:val="nil"/>
                <w:left w:val="nil"/>
                <w:bottom w:val="nil"/>
                <w:right w:val="nil"/>
                <w:between w:val="nil"/>
              </w:pBdr>
              <w:spacing w:after="0" w:line="240" w:lineRule="auto"/>
              <w:rPr>
                <w:rFonts w:ascii="Comic Sans MS" w:eastAsia="Comic Sans MS" w:hAnsi="Comic Sans MS" w:cs="Comic Sans MS"/>
              </w:rPr>
            </w:pPr>
          </w:p>
        </w:tc>
        <w:tc>
          <w:tcPr>
            <w:tcW w:w="2430" w:type="dxa"/>
            <w:shd w:val="clear" w:color="auto" w:fill="auto"/>
            <w:tcMar>
              <w:top w:w="100" w:type="dxa"/>
              <w:left w:w="100" w:type="dxa"/>
              <w:bottom w:w="100" w:type="dxa"/>
              <w:right w:w="100" w:type="dxa"/>
            </w:tcMar>
          </w:tcPr>
          <w:p w:rsidR="009B4068" w:rsidRDefault="009B4068">
            <w:pPr>
              <w:widowControl w:val="0"/>
              <w:pBdr>
                <w:top w:val="nil"/>
                <w:left w:val="nil"/>
                <w:bottom w:val="nil"/>
                <w:right w:val="nil"/>
                <w:between w:val="nil"/>
              </w:pBdr>
              <w:spacing w:after="0" w:line="240" w:lineRule="auto"/>
              <w:rPr>
                <w:rFonts w:ascii="Comic Sans MS" w:eastAsia="Comic Sans MS" w:hAnsi="Comic Sans MS" w:cs="Comic Sans MS"/>
              </w:rPr>
            </w:pPr>
          </w:p>
        </w:tc>
      </w:tr>
      <w:tr w:rsidR="009B4068">
        <w:tc>
          <w:tcPr>
            <w:tcW w:w="2430" w:type="dxa"/>
            <w:shd w:val="clear" w:color="auto" w:fill="auto"/>
            <w:tcMar>
              <w:top w:w="100" w:type="dxa"/>
              <w:left w:w="100" w:type="dxa"/>
              <w:bottom w:w="100" w:type="dxa"/>
              <w:right w:w="100" w:type="dxa"/>
            </w:tcMar>
          </w:tcPr>
          <w:p w:rsidR="009B4068" w:rsidRDefault="003F44E7">
            <w:pPr>
              <w:widowControl w:val="0"/>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Wednesdays</w:t>
            </w:r>
          </w:p>
        </w:tc>
        <w:tc>
          <w:tcPr>
            <w:tcW w:w="2430" w:type="dxa"/>
            <w:shd w:val="clear" w:color="auto" w:fill="auto"/>
            <w:tcMar>
              <w:top w:w="100" w:type="dxa"/>
              <w:left w:w="100" w:type="dxa"/>
              <w:bottom w:w="100" w:type="dxa"/>
              <w:right w:w="100" w:type="dxa"/>
            </w:tcMar>
          </w:tcPr>
          <w:p w:rsidR="009B4068" w:rsidRDefault="009B4068">
            <w:pPr>
              <w:widowControl w:val="0"/>
              <w:pBdr>
                <w:top w:val="nil"/>
                <w:left w:val="nil"/>
                <w:bottom w:val="nil"/>
                <w:right w:val="nil"/>
                <w:between w:val="nil"/>
              </w:pBdr>
              <w:spacing w:after="0" w:line="240" w:lineRule="auto"/>
              <w:rPr>
                <w:rFonts w:ascii="Comic Sans MS" w:eastAsia="Comic Sans MS" w:hAnsi="Comic Sans MS" w:cs="Comic Sans MS"/>
              </w:rPr>
            </w:pPr>
          </w:p>
        </w:tc>
        <w:tc>
          <w:tcPr>
            <w:tcW w:w="2430" w:type="dxa"/>
            <w:shd w:val="clear" w:color="auto" w:fill="auto"/>
            <w:tcMar>
              <w:top w:w="100" w:type="dxa"/>
              <w:left w:w="100" w:type="dxa"/>
              <w:bottom w:w="100" w:type="dxa"/>
              <w:right w:w="100" w:type="dxa"/>
            </w:tcMar>
          </w:tcPr>
          <w:p w:rsidR="009B4068" w:rsidRDefault="009B4068">
            <w:pPr>
              <w:widowControl w:val="0"/>
              <w:pBdr>
                <w:top w:val="nil"/>
                <w:left w:val="nil"/>
                <w:bottom w:val="nil"/>
                <w:right w:val="nil"/>
                <w:between w:val="nil"/>
              </w:pBdr>
              <w:spacing w:after="0" w:line="240" w:lineRule="auto"/>
              <w:rPr>
                <w:rFonts w:ascii="Comic Sans MS" w:eastAsia="Comic Sans MS" w:hAnsi="Comic Sans MS" w:cs="Comic Sans MS"/>
              </w:rPr>
            </w:pPr>
          </w:p>
        </w:tc>
        <w:tc>
          <w:tcPr>
            <w:tcW w:w="2430" w:type="dxa"/>
            <w:shd w:val="clear" w:color="auto" w:fill="auto"/>
            <w:tcMar>
              <w:top w:w="100" w:type="dxa"/>
              <w:left w:w="100" w:type="dxa"/>
              <w:bottom w:w="100" w:type="dxa"/>
              <w:right w:w="100" w:type="dxa"/>
            </w:tcMar>
          </w:tcPr>
          <w:p w:rsidR="009B4068" w:rsidRDefault="009B4068">
            <w:pPr>
              <w:widowControl w:val="0"/>
              <w:pBdr>
                <w:top w:val="nil"/>
                <w:left w:val="nil"/>
                <w:bottom w:val="nil"/>
                <w:right w:val="nil"/>
                <w:between w:val="nil"/>
              </w:pBdr>
              <w:spacing w:after="0" w:line="240" w:lineRule="auto"/>
              <w:rPr>
                <w:rFonts w:ascii="Comic Sans MS" w:eastAsia="Comic Sans MS" w:hAnsi="Comic Sans MS" w:cs="Comic Sans MS"/>
              </w:rPr>
            </w:pPr>
          </w:p>
        </w:tc>
      </w:tr>
      <w:tr w:rsidR="009B4068">
        <w:tc>
          <w:tcPr>
            <w:tcW w:w="2430" w:type="dxa"/>
            <w:shd w:val="clear" w:color="auto" w:fill="auto"/>
            <w:tcMar>
              <w:top w:w="100" w:type="dxa"/>
              <w:left w:w="100" w:type="dxa"/>
              <w:bottom w:w="100" w:type="dxa"/>
              <w:right w:w="100" w:type="dxa"/>
            </w:tcMar>
          </w:tcPr>
          <w:p w:rsidR="009B4068" w:rsidRDefault="003F44E7">
            <w:pPr>
              <w:widowControl w:val="0"/>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Thursdays</w:t>
            </w:r>
          </w:p>
        </w:tc>
        <w:tc>
          <w:tcPr>
            <w:tcW w:w="2430" w:type="dxa"/>
            <w:shd w:val="clear" w:color="auto" w:fill="auto"/>
            <w:tcMar>
              <w:top w:w="100" w:type="dxa"/>
              <w:left w:w="100" w:type="dxa"/>
              <w:bottom w:w="100" w:type="dxa"/>
              <w:right w:w="100" w:type="dxa"/>
            </w:tcMar>
          </w:tcPr>
          <w:p w:rsidR="009B4068" w:rsidRDefault="009B4068">
            <w:pPr>
              <w:widowControl w:val="0"/>
              <w:pBdr>
                <w:top w:val="nil"/>
                <w:left w:val="nil"/>
                <w:bottom w:val="nil"/>
                <w:right w:val="nil"/>
                <w:between w:val="nil"/>
              </w:pBdr>
              <w:spacing w:after="0" w:line="240" w:lineRule="auto"/>
              <w:rPr>
                <w:rFonts w:ascii="Comic Sans MS" w:eastAsia="Comic Sans MS" w:hAnsi="Comic Sans MS" w:cs="Comic Sans MS"/>
              </w:rPr>
            </w:pPr>
          </w:p>
        </w:tc>
        <w:tc>
          <w:tcPr>
            <w:tcW w:w="2430" w:type="dxa"/>
            <w:shd w:val="clear" w:color="auto" w:fill="auto"/>
            <w:tcMar>
              <w:top w:w="100" w:type="dxa"/>
              <w:left w:w="100" w:type="dxa"/>
              <w:bottom w:w="100" w:type="dxa"/>
              <w:right w:w="100" w:type="dxa"/>
            </w:tcMar>
          </w:tcPr>
          <w:p w:rsidR="009B4068" w:rsidRDefault="009B4068">
            <w:pPr>
              <w:widowControl w:val="0"/>
              <w:pBdr>
                <w:top w:val="nil"/>
                <w:left w:val="nil"/>
                <w:bottom w:val="nil"/>
                <w:right w:val="nil"/>
                <w:between w:val="nil"/>
              </w:pBdr>
              <w:spacing w:after="0" w:line="240" w:lineRule="auto"/>
              <w:rPr>
                <w:rFonts w:ascii="Comic Sans MS" w:eastAsia="Comic Sans MS" w:hAnsi="Comic Sans MS" w:cs="Comic Sans MS"/>
              </w:rPr>
            </w:pPr>
          </w:p>
        </w:tc>
        <w:tc>
          <w:tcPr>
            <w:tcW w:w="2430" w:type="dxa"/>
            <w:shd w:val="clear" w:color="auto" w:fill="auto"/>
            <w:tcMar>
              <w:top w:w="100" w:type="dxa"/>
              <w:left w:w="100" w:type="dxa"/>
              <w:bottom w:w="100" w:type="dxa"/>
              <w:right w:w="100" w:type="dxa"/>
            </w:tcMar>
          </w:tcPr>
          <w:p w:rsidR="009B4068" w:rsidRDefault="009B4068">
            <w:pPr>
              <w:widowControl w:val="0"/>
              <w:pBdr>
                <w:top w:val="nil"/>
                <w:left w:val="nil"/>
                <w:bottom w:val="nil"/>
                <w:right w:val="nil"/>
                <w:between w:val="nil"/>
              </w:pBdr>
              <w:spacing w:after="0" w:line="240" w:lineRule="auto"/>
              <w:rPr>
                <w:rFonts w:ascii="Comic Sans MS" w:eastAsia="Comic Sans MS" w:hAnsi="Comic Sans MS" w:cs="Comic Sans MS"/>
              </w:rPr>
            </w:pPr>
          </w:p>
        </w:tc>
      </w:tr>
      <w:tr w:rsidR="009B4068">
        <w:tc>
          <w:tcPr>
            <w:tcW w:w="2430" w:type="dxa"/>
            <w:shd w:val="clear" w:color="auto" w:fill="auto"/>
            <w:tcMar>
              <w:top w:w="100" w:type="dxa"/>
              <w:left w:w="100" w:type="dxa"/>
              <w:bottom w:w="100" w:type="dxa"/>
              <w:right w:w="100" w:type="dxa"/>
            </w:tcMar>
          </w:tcPr>
          <w:p w:rsidR="009B4068" w:rsidRDefault="003F44E7">
            <w:pPr>
              <w:widowControl w:val="0"/>
              <w:spacing w:after="0" w:line="240" w:lineRule="auto"/>
              <w:rPr>
                <w:rFonts w:ascii="Comic Sans MS" w:eastAsia="Comic Sans MS" w:hAnsi="Comic Sans MS" w:cs="Comic Sans MS"/>
              </w:rPr>
            </w:pPr>
            <w:r>
              <w:rPr>
                <w:rFonts w:ascii="Comic Sans MS" w:eastAsia="Comic Sans MS" w:hAnsi="Comic Sans MS" w:cs="Comic Sans MS"/>
              </w:rPr>
              <w:t>Fridays</w:t>
            </w:r>
          </w:p>
        </w:tc>
        <w:tc>
          <w:tcPr>
            <w:tcW w:w="2430" w:type="dxa"/>
            <w:shd w:val="clear" w:color="auto" w:fill="auto"/>
            <w:tcMar>
              <w:top w:w="100" w:type="dxa"/>
              <w:left w:w="100" w:type="dxa"/>
              <w:bottom w:w="100" w:type="dxa"/>
              <w:right w:w="100" w:type="dxa"/>
            </w:tcMar>
          </w:tcPr>
          <w:p w:rsidR="009B4068" w:rsidRDefault="009B4068">
            <w:pPr>
              <w:widowControl w:val="0"/>
              <w:pBdr>
                <w:top w:val="nil"/>
                <w:left w:val="nil"/>
                <w:bottom w:val="nil"/>
                <w:right w:val="nil"/>
                <w:between w:val="nil"/>
              </w:pBdr>
              <w:spacing w:after="0" w:line="240" w:lineRule="auto"/>
              <w:rPr>
                <w:rFonts w:ascii="Comic Sans MS" w:eastAsia="Comic Sans MS" w:hAnsi="Comic Sans MS" w:cs="Comic Sans MS"/>
              </w:rPr>
            </w:pPr>
          </w:p>
        </w:tc>
        <w:tc>
          <w:tcPr>
            <w:tcW w:w="2430" w:type="dxa"/>
            <w:shd w:val="clear" w:color="auto" w:fill="auto"/>
            <w:tcMar>
              <w:top w:w="100" w:type="dxa"/>
              <w:left w:w="100" w:type="dxa"/>
              <w:bottom w:w="100" w:type="dxa"/>
              <w:right w:w="100" w:type="dxa"/>
            </w:tcMar>
          </w:tcPr>
          <w:p w:rsidR="009B4068" w:rsidRDefault="009B4068">
            <w:pPr>
              <w:widowControl w:val="0"/>
              <w:pBdr>
                <w:top w:val="nil"/>
                <w:left w:val="nil"/>
                <w:bottom w:val="nil"/>
                <w:right w:val="nil"/>
                <w:between w:val="nil"/>
              </w:pBdr>
              <w:spacing w:after="0" w:line="240" w:lineRule="auto"/>
              <w:rPr>
                <w:rFonts w:ascii="Comic Sans MS" w:eastAsia="Comic Sans MS" w:hAnsi="Comic Sans MS" w:cs="Comic Sans MS"/>
              </w:rPr>
            </w:pPr>
          </w:p>
        </w:tc>
        <w:tc>
          <w:tcPr>
            <w:tcW w:w="2430" w:type="dxa"/>
            <w:shd w:val="clear" w:color="auto" w:fill="auto"/>
            <w:tcMar>
              <w:top w:w="100" w:type="dxa"/>
              <w:left w:w="100" w:type="dxa"/>
              <w:bottom w:w="100" w:type="dxa"/>
              <w:right w:w="100" w:type="dxa"/>
            </w:tcMar>
          </w:tcPr>
          <w:p w:rsidR="009B4068" w:rsidRDefault="009B4068">
            <w:pPr>
              <w:widowControl w:val="0"/>
              <w:pBdr>
                <w:top w:val="nil"/>
                <w:left w:val="nil"/>
                <w:bottom w:val="nil"/>
                <w:right w:val="nil"/>
                <w:between w:val="nil"/>
              </w:pBdr>
              <w:spacing w:after="0" w:line="240" w:lineRule="auto"/>
              <w:rPr>
                <w:rFonts w:ascii="Comic Sans MS" w:eastAsia="Comic Sans MS" w:hAnsi="Comic Sans MS" w:cs="Comic Sans MS"/>
              </w:rPr>
            </w:pPr>
          </w:p>
        </w:tc>
      </w:tr>
      <w:tr w:rsidR="009B4068">
        <w:tc>
          <w:tcPr>
            <w:tcW w:w="2430" w:type="dxa"/>
            <w:shd w:val="clear" w:color="auto" w:fill="auto"/>
            <w:tcMar>
              <w:top w:w="100" w:type="dxa"/>
              <w:left w:w="100" w:type="dxa"/>
              <w:bottom w:w="100" w:type="dxa"/>
              <w:right w:w="100" w:type="dxa"/>
            </w:tcMar>
          </w:tcPr>
          <w:p w:rsidR="009B4068" w:rsidRDefault="003F44E7">
            <w:pPr>
              <w:widowControl w:val="0"/>
              <w:spacing w:after="0" w:line="240" w:lineRule="auto"/>
              <w:rPr>
                <w:rFonts w:ascii="Comic Sans MS" w:eastAsia="Comic Sans MS" w:hAnsi="Comic Sans MS" w:cs="Comic Sans MS"/>
              </w:rPr>
            </w:pPr>
            <w:r>
              <w:rPr>
                <w:rFonts w:ascii="Comic Sans MS" w:eastAsia="Comic Sans MS" w:hAnsi="Comic Sans MS" w:cs="Comic Sans MS"/>
              </w:rPr>
              <w:t>Saturdays</w:t>
            </w:r>
          </w:p>
        </w:tc>
        <w:tc>
          <w:tcPr>
            <w:tcW w:w="2430" w:type="dxa"/>
            <w:shd w:val="clear" w:color="auto" w:fill="auto"/>
            <w:tcMar>
              <w:top w:w="100" w:type="dxa"/>
              <w:left w:w="100" w:type="dxa"/>
              <w:bottom w:w="100" w:type="dxa"/>
              <w:right w:w="100" w:type="dxa"/>
            </w:tcMar>
          </w:tcPr>
          <w:p w:rsidR="009B4068" w:rsidRDefault="009B4068">
            <w:pPr>
              <w:widowControl w:val="0"/>
              <w:pBdr>
                <w:top w:val="nil"/>
                <w:left w:val="nil"/>
                <w:bottom w:val="nil"/>
                <w:right w:val="nil"/>
                <w:between w:val="nil"/>
              </w:pBdr>
              <w:spacing w:after="0" w:line="240" w:lineRule="auto"/>
              <w:rPr>
                <w:rFonts w:ascii="Comic Sans MS" w:eastAsia="Comic Sans MS" w:hAnsi="Comic Sans MS" w:cs="Comic Sans MS"/>
              </w:rPr>
            </w:pPr>
          </w:p>
        </w:tc>
        <w:tc>
          <w:tcPr>
            <w:tcW w:w="2430" w:type="dxa"/>
            <w:shd w:val="clear" w:color="auto" w:fill="auto"/>
            <w:tcMar>
              <w:top w:w="100" w:type="dxa"/>
              <w:left w:w="100" w:type="dxa"/>
              <w:bottom w:w="100" w:type="dxa"/>
              <w:right w:w="100" w:type="dxa"/>
            </w:tcMar>
          </w:tcPr>
          <w:p w:rsidR="009B4068" w:rsidRDefault="009B4068">
            <w:pPr>
              <w:widowControl w:val="0"/>
              <w:pBdr>
                <w:top w:val="nil"/>
                <w:left w:val="nil"/>
                <w:bottom w:val="nil"/>
                <w:right w:val="nil"/>
                <w:between w:val="nil"/>
              </w:pBdr>
              <w:spacing w:after="0" w:line="240" w:lineRule="auto"/>
              <w:rPr>
                <w:rFonts w:ascii="Comic Sans MS" w:eastAsia="Comic Sans MS" w:hAnsi="Comic Sans MS" w:cs="Comic Sans MS"/>
              </w:rPr>
            </w:pPr>
          </w:p>
        </w:tc>
        <w:tc>
          <w:tcPr>
            <w:tcW w:w="2430" w:type="dxa"/>
            <w:shd w:val="clear" w:color="auto" w:fill="auto"/>
            <w:tcMar>
              <w:top w:w="100" w:type="dxa"/>
              <w:left w:w="100" w:type="dxa"/>
              <w:bottom w:w="100" w:type="dxa"/>
              <w:right w:w="100" w:type="dxa"/>
            </w:tcMar>
          </w:tcPr>
          <w:p w:rsidR="009B4068" w:rsidRDefault="009B4068">
            <w:pPr>
              <w:widowControl w:val="0"/>
              <w:pBdr>
                <w:top w:val="nil"/>
                <w:left w:val="nil"/>
                <w:bottom w:val="nil"/>
                <w:right w:val="nil"/>
                <w:between w:val="nil"/>
              </w:pBdr>
              <w:spacing w:after="0" w:line="240" w:lineRule="auto"/>
              <w:rPr>
                <w:rFonts w:ascii="Comic Sans MS" w:eastAsia="Comic Sans MS" w:hAnsi="Comic Sans MS" w:cs="Comic Sans MS"/>
              </w:rPr>
            </w:pPr>
          </w:p>
        </w:tc>
      </w:tr>
      <w:tr w:rsidR="009B4068">
        <w:tc>
          <w:tcPr>
            <w:tcW w:w="2430" w:type="dxa"/>
            <w:shd w:val="clear" w:color="auto" w:fill="auto"/>
            <w:tcMar>
              <w:top w:w="100" w:type="dxa"/>
              <w:left w:w="100" w:type="dxa"/>
              <w:bottom w:w="100" w:type="dxa"/>
              <w:right w:w="100" w:type="dxa"/>
            </w:tcMar>
          </w:tcPr>
          <w:p w:rsidR="009B4068" w:rsidRDefault="003F44E7">
            <w:pPr>
              <w:widowControl w:val="0"/>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Sundays</w:t>
            </w:r>
          </w:p>
        </w:tc>
        <w:tc>
          <w:tcPr>
            <w:tcW w:w="2430" w:type="dxa"/>
            <w:shd w:val="clear" w:color="auto" w:fill="auto"/>
            <w:tcMar>
              <w:top w:w="100" w:type="dxa"/>
              <w:left w:w="100" w:type="dxa"/>
              <w:bottom w:w="100" w:type="dxa"/>
              <w:right w:w="100" w:type="dxa"/>
            </w:tcMar>
          </w:tcPr>
          <w:p w:rsidR="009B4068" w:rsidRDefault="009B4068">
            <w:pPr>
              <w:widowControl w:val="0"/>
              <w:pBdr>
                <w:top w:val="nil"/>
                <w:left w:val="nil"/>
                <w:bottom w:val="nil"/>
                <w:right w:val="nil"/>
                <w:between w:val="nil"/>
              </w:pBdr>
              <w:spacing w:after="0" w:line="240" w:lineRule="auto"/>
              <w:rPr>
                <w:rFonts w:ascii="Comic Sans MS" w:eastAsia="Comic Sans MS" w:hAnsi="Comic Sans MS" w:cs="Comic Sans MS"/>
              </w:rPr>
            </w:pPr>
          </w:p>
        </w:tc>
        <w:tc>
          <w:tcPr>
            <w:tcW w:w="2430" w:type="dxa"/>
            <w:shd w:val="clear" w:color="auto" w:fill="auto"/>
            <w:tcMar>
              <w:top w:w="100" w:type="dxa"/>
              <w:left w:w="100" w:type="dxa"/>
              <w:bottom w:w="100" w:type="dxa"/>
              <w:right w:w="100" w:type="dxa"/>
            </w:tcMar>
          </w:tcPr>
          <w:p w:rsidR="009B4068" w:rsidRDefault="009B4068">
            <w:pPr>
              <w:widowControl w:val="0"/>
              <w:pBdr>
                <w:top w:val="nil"/>
                <w:left w:val="nil"/>
                <w:bottom w:val="nil"/>
                <w:right w:val="nil"/>
                <w:between w:val="nil"/>
              </w:pBdr>
              <w:spacing w:after="0" w:line="240" w:lineRule="auto"/>
              <w:rPr>
                <w:rFonts w:ascii="Comic Sans MS" w:eastAsia="Comic Sans MS" w:hAnsi="Comic Sans MS" w:cs="Comic Sans MS"/>
              </w:rPr>
            </w:pPr>
          </w:p>
        </w:tc>
        <w:tc>
          <w:tcPr>
            <w:tcW w:w="2430" w:type="dxa"/>
            <w:shd w:val="clear" w:color="auto" w:fill="auto"/>
            <w:tcMar>
              <w:top w:w="100" w:type="dxa"/>
              <w:left w:w="100" w:type="dxa"/>
              <w:bottom w:w="100" w:type="dxa"/>
              <w:right w:w="100" w:type="dxa"/>
            </w:tcMar>
          </w:tcPr>
          <w:p w:rsidR="009B4068" w:rsidRDefault="009B4068">
            <w:pPr>
              <w:widowControl w:val="0"/>
              <w:pBdr>
                <w:top w:val="nil"/>
                <w:left w:val="nil"/>
                <w:bottom w:val="nil"/>
                <w:right w:val="nil"/>
                <w:between w:val="nil"/>
              </w:pBdr>
              <w:spacing w:after="0" w:line="240" w:lineRule="auto"/>
              <w:rPr>
                <w:rFonts w:ascii="Comic Sans MS" w:eastAsia="Comic Sans MS" w:hAnsi="Comic Sans MS" w:cs="Comic Sans MS"/>
              </w:rPr>
            </w:pPr>
          </w:p>
        </w:tc>
      </w:tr>
    </w:tbl>
    <w:p w:rsidR="009B4068" w:rsidRDefault="003F44E7">
      <w:pPr>
        <w:spacing w:after="0" w:line="240" w:lineRule="auto"/>
        <w:rPr>
          <w:rFonts w:ascii="Comic Sans MS" w:eastAsia="Comic Sans MS" w:hAnsi="Comic Sans MS" w:cs="Comic Sans MS"/>
          <w:i/>
        </w:rPr>
      </w:pPr>
      <w:r>
        <w:rPr>
          <w:rFonts w:ascii="Comic Sans MS" w:eastAsia="Comic Sans MS" w:hAnsi="Comic Sans MS" w:cs="Comic Sans MS"/>
        </w:rPr>
        <w:br/>
        <w:t xml:space="preserve">5.  Attach your child’s proposed (tentative) </w:t>
      </w:r>
      <w:r>
        <w:rPr>
          <w:rFonts w:ascii="Comic Sans MS" w:eastAsia="Comic Sans MS" w:hAnsi="Comic Sans MS" w:cs="Comic Sans MS"/>
          <w:b/>
          <w:u w:val="single"/>
        </w:rPr>
        <w:t xml:space="preserve">tournament schedule </w:t>
      </w:r>
      <w:r>
        <w:rPr>
          <w:rFonts w:ascii="Comic Sans MS" w:eastAsia="Comic Sans MS" w:hAnsi="Comic Sans MS" w:cs="Comic Sans MS"/>
        </w:rPr>
        <w:t xml:space="preserve">for this year (i.e., 2020):  </w:t>
      </w:r>
      <w:r>
        <w:rPr>
          <w:rFonts w:ascii="Comic Sans MS" w:eastAsia="Comic Sans MS" w:hAnsi="Comic Sans MS" w:cs="Comic Sans MS"/>
          <w:i/>
        </w:rPr>
        <w:t>CONTACT US IF YOU NEED HELP WITH THIS SCHEDULE</w:t>
      </w:r>
    </w:p>
    <w:p w:rsidR="009B4068" w:rsidRDefault="009B4068">
      <w:pPr>
        <w:spacing w:after="0" w:line="240" w:lineRule="auto"/>
        <w:jc w:val="center"/>
        <w:rPr>
          <w:b/>
          <w:sz w:val="48"/>
          <w:szCs w:val="48"/>
        </w:rPr>
      </w:pPr>
    </w:p>
    <w:p w:rsidR="009B4068" w:rsidRDefault="009B4068">
      <w:pPr>
        <w:spacing w:after="0" w:line="240" w:lineRule="auto"/>
        <w:jc w:val="center"/>
        <w:rPr>
          <w:b/>
          <w:sz w:val="48"/>
          <w:szCs w:val="48"/>
        </w:rPr>
      </w:pPr>
    </w:p>
    <w:p w:rsidR="009B4068" w:rsidRDefault="009B4068">
      <w:pPr>
        <w:spacing w:after="0" w:line="240" w:lineRule="auto"/>
        <w:jc w:val="center"/>
        <w:rPr>
          <w:b/>
          <w:sz w:val="48"/>
          <w:szCs w:val="48"/>
        </w:rPr>
      </w:pPr>
    </w:p>
    <w:p w:rsidR="009B4068" w:rsidRDefault="009B4068">
      <w:pPr>
        <w:spacing w:after="0" w:line="240" w:lineRule="auto"/>
        <w:jc w:val="center"/>
        <w:rPr>
          <w:b/>
          <w:sz w:val="48"/>
          <w:szCs w:val="48"/>
        </w:rPr>
      </w:pPr>
    </w:p>
    <w:p w:rsidR="009B4068" w:rsidRDefault="003F44E7">
      <w:pPr>
        <w:spacing w:after="0" w:line="240" w:lineRule="auto"/>
        <w:jc w:val="center"/>
        <w:rPr>
          <w:b/>
          <w:sz w:val="48"/>
          <w:szCs w:val="48"/>
        </w:rPr>
      </w:pPr>
      <w:r>
        <w:rPr>
          <w:b/>
          <w:sz w:val="48"/>
          <w:szCs w:val="48"/>
        </w:rPr>
        <w:t>Parent &amp; Player Agreement</w:t>
      </w:r>
    </w:p>
    <w:p w:rsidR="009B4068" w:rsidRDefault="009B4068">
      <w:pPr>
        <w:spacing w:line="240" w:lineRule="auto"/>
        <w:rPr>
          <w:sz w:val="24"/>
          <w:szCs w:val="24"/>
        </w:rPr>
      </w:pPr>
    </w:p>
    <w:p w:rsidR="009B4068" w:rsidRDefault="003F44E7">
      <w:pPr>
        <w:rPr>
          <w:b/>
          <w:sz w:val="24"/>
          <w:szCs w:val="24"/>
          <w:u w:val="single"/>
        </w:rPr>
      </w:pPr>
      <w:r>
        <w:rPr>
          <w:b/>
          <w:sz w:val="24"/>
          <w:szCs w:val="24"/>
          <w:u w:val="single"/>
        </w:rPr>
        <w:t>Player and Parent Requirements/Rules:</w:t>
      </w:r>
    </w:p>
    <w:p w:rsidR="009B4068" w:rsidRDefault="003F44E7">
      <w:pPr>
        <w:numPr>
          <w:ilvl w:val="0"/>
          <w:numId w:val="1"/>
        </w:numPr>
        <w:spacing w:after="0" w:line="240" w:lineRule="auto"/>
        <w:rPr>
          <w:sz w:val="28"/>
          <w:szCs w:val="28"/>
        </w:rPr>
      </w:pPr>
      <w:r>
        <w:rPr>
          <w:sz w:val="28"/>
          <w:szCs w:val="28"/>
        </w:rPr>
        <w:t xml:space="preserve">Players must bring their own plastic water container/squeeze bottle  on a </w:t>
      </w:r>
      <w:r>
        <w:rPr>
          <w:sz w:val="28"/>
          <w:szCs w:val="28"/>
          <w:u w:val="single"/>
        </w:rPr>
        <w:t>DAILY basis</w:t>
      </w:r>
    </w:p>
    <w:p w:rsidR="009B4068" w:rsidRDefault="003F44E7">
      <w:pPr>
        <w:numPr>
          <w:ilvl w:val="0"/>
          <w:numId w:val="1"/>
        </w:numPr>
        <w:spacing w:after="0" w:line="240" w:lineRule="auto"/>
        <w:rPr>
          <w:sz w:val="28"/>
          <w:szCs w:val="28"/>
        </w:rPr>
      </w:pPr>
      <w:r>
        <w:rPr>
          <w:sz w:val="28"/>
          <w:szCs w:val="28"/>
        </w:rPr>
        <w:t xml:space="preserve">Player must wear appropriate </w:t>
      </w:r>
      <w:r>
        <w:rPr>
          <w:i/>
          <w:sz w:val="28"/>
          <w:szCs w:val="28"/>
        </w:rPr>
        <w:t>tennis</w:t>
      </w:r>
      <w:r>
        <w:rPr>
          <w:sz w:val="28"/>
          <w:szCs w:val="28"/>
        </w:rPr>
        <w:t xml:space="preserve"> shoes as well as shorts/skirts/other appropriate attire</w:t>
      </w:r>
    </w:p>
    <w:p w:rsidR="009B4068" w:rsidRDefault="003F44E7">
      <w:pPr>
        <w:numPr>
          <w:ilvl w:val="0"/>
          <w:numId w:val="1"/>
        </w:numPr>
        <w:spacing w:after="0" w:line="240" w:lineRule="auto"/>
        <w:rPr>
          <w:sz w:val="28"/>
          <w:szCs w:val="28"/>
        </w:rPr>
      </w:pPr>
      <w:r>
        <w:rPr>
          <w:sz w:val="28"/>
          <w:szCs w:val="28"/>
        </w:rPr>
        <w:t>Player must bring a</w:t>
      </w:r>
      <w:r>
        <w:rPr>
          <w:sz w:val="28"/>
          <w:szCs w:val="28"/>
          <w:u w:val="single"/>
        </w:rPr>
        <w:t xml:space="preserve"> jump-rope</w:t>
      </w:r>
      <w:r>
        <w:rPr>
          <w:sz w:val="28"/>
          <w:szCs w:val="28"/>
        </w:rPr>
        <w:t xml:space="preserve"> on a daily basis</w:t>
      </w:r>
    </w:p>
    <w:p w:rsidR="009B4068" w:rsidRDefault="003F44E7">
      <w:pPr>
        <w:numPr>
          <w:ilvl w:val="0"/>
          <w:numId w:val="1"/>
        </w:numPr>
        <w:spacing w:after="0" w:line="240" w:lineRule="auto"/>
        <w:rPr>
          <w:sz w:val="28"/>
          <w:szCs w:val="28"/>
        </w:rPr>
      </w:pPr>
      <w:r>
        <w:rPr>
          <w:sz w:val="28"/>
          <w:szCs w:val="28"/>
        </w:rPr>
        <w:t xml:space="preserve">Player must participate in the </w:t>
      </w:r>
      <w:r>
        <w:rPr>
          <w:sz w:val="28"/>
          <w:szCs w:val="28"/>
          <w:u w:val="single"/>
        </w:rPr>
        <w:t>USTA Foundation NJTL Essay Contest</w:t>
      </w:r>
      <w:r>
        <w:rPr>
          <w:sz w:val="28"/>
          <w:szCs w:val="28"/>
        </w:rPr>
        <w:t xml:space="preserve"> (i.e., submit an essay)</w:t>
      </w:r>
    </w:p>
    <w:p w:rsidR="009B4068" w:rsidRDefault="003F44E7">
      <w:pPr>
        <w:numPr>
          <w:ilvl w:val="0"/>
          <w:numId w:val="1"/>
        </w:numPr>
        <w:spacing w:after="0" w:line="240" w:lineRule="auto"/>
        <w:rPr>
          <w:sz w:val="28"/>
          <w:szCs w:val="28"/>
        </w:rPr>
      </w:pPr>
      <w:r>
        <w:rPr>
          <w:sz w:val="28"/>
          <w:szCs w:val="28"/>
        </w:rPr>
        <w:t xml:space="preserve">Attendance is mandatory.  All absences must be </w:t>
      </w:r>
      <w:r>
        <w:rPr>
          <w:sz w:val="28"/>
          <w:szCs w:val="28"/>
          <w:u w:val="single"/>
        </w:rPr>
        <w:t>excused</w:t>
      </w:r>
      <w:r>
        <w:rPr>
          <w:sz w:val="28"/>
          <w:szCs w:val="28"/>
        </w:rPr>
        <w:t>.</w:t>
      </w:r>
    </w:p>
    <w:p w:rsidR="009B4068" w:rsidRDefault="003F44E7">
      <w:pPr>
        <w:numPr>
          <w:ilvl w:val="0"/>
          <w:numId w:val="1"/>
        </w:numPr>
        <w:spacing w:after="0" w:line="240" w:lineRule="auto"/>
        <w:rPr>
          <w:sz w:val="28"/>
          <w:szCs w:val="28"/>
        </w:rPr>
      </w:pPr>
      <w:r>
        <w:rPr>
          <w:sz w:val="28"/>
          <w:szCs w:val="28"/>
        </w:rPr>
        <w:t xml:space="preserve">Players must either a) </w:t>
      </w:r>
      <w:r>
        <w:rPr>
          <w:sz w:val="28"/>
          <w:szCs w:val="28"/>
          <w:u w:val="single"/>
        </w:rPr>
        <w:t>bring their own lunch</w:t>
      </w:r>
      <w:r>
        <w:rPr>
          <w:sz w:val="28"/>
          <w:szCs w:val="28"/>
        </w:rPr>
        <w:t xml:space="preserve"> (we will help with proper storage) -OR- b) bring money to purchase lunch at Dillard.  Players mu</w:t>
      </w:r>
      <w:r>
        <w:rPr>
          <w:sz w:val="28"/>
          <w:szCs w:val="28"/>
        </w:rPr>
        <w:t xml:space="preserve">st eat breakfast prior to coming to Dillard every morning.  It is recommended to also bring snacks for between meals. </w:t>
      </w:r>
    </w:p>
    <w:p w:rsidR="009B4068" w:rsidRDefault="003F44E7">
      <w:pPr>
        <w:numPr>
          <w:ilvl w:val="0"/>
          <w:numId w:val="1"/>
        </w:numPr>
        <w:spacing w:after="0" w:line="240" w:lineRule="auto"/>
        <w:rPr>
          <w:sz w:val="28"/>
          <w:szCs w:val="28"/>
        </w:rPr>
      </w:pPr>
      <w:r>
        <w:rPr>
          <w:sz w:val="28"/>
          <w:szCs w:val="28"/>
        </w:rPr>
        <w:t xml:space="preserve">All players are expected to enter and compete in at least </w:t>
      </w:r>
      <w:r>
        <w:rPr>
          <w:sz w:val="28"/>
          <w:szCs w:val="28"/>
          <w:u w:val="single"/>
        </w:rPr>
        <w:t>five (5) tournaments during the summer</w:t>
      </w:r>
      <w:r>
        <w:rPr>
          <w:sz w:val="28"/>
          <w:szCs w:val="28"/>
        </w:rPr>
        <w:t xml:space="preserve"> (i.e., June-August).  We will help to fi</w:t>
      </w:r>
      <w:r>
        <w:rPr>
          <w:sz w:val="28"/>
          <w:szCs w:val="28"/>
        </w:rPr>
        <w:t>nd the right tournaments for each child.</w:t>
      </w:r>
    </w:p>
    <w:p w:rsidR="009B4068" w:rsidRDefault="003F44E7">
      <w:pPr>
        <w:numPr>
          <w:ilvl w:val="0"/>
          <w:numId w:val="1"/>
        </w:numPr>
        <w:spacing w:after="0" w:line="240" w:lineRule="auto"/>
        <w:rPr>
          <w:sz w:val="28"/>
          <w:szCs w:val="28"/>
        </w:rPr>
      </w:pPr>
      <w:r>
        <w:rPr>
          <w:sz w:val="28"/>
          <w:szCs w:val="28"/>
        </w:rPr>
        <w:t xml:space="preserve">A parent must attend the mandatory </w:t>
      </w:r>
      <w:r>
        <w:rPr>
          <w:sz w:val="28"/>
          <w:szCs w:val="28"/>
          <w:u w:val="single"/>
        </w:rPr>
        <w:t>parent orientation</w:t>
      </w:r>
      <w:r>
        <w:rPr>
          <w:sz w:val="28"/>
          <w:szCs w:val="28"/>
        </w:rPr>
        <w:t xml:space="preserve"> (Date: TBD) </w:t>
      </w:r>
    </w:p>
    <w:p w:rsidR="009B4068" w:rsidRDefault="009B4068">
      <w:pPr>
        <w:spacing w:line="240" w:lineRule="auto"/>
        <w:rPr>
          <w:b/>
          <w:i/>
          <w:sz w:val="24"/>
          <w:szCs w:val="24"/>
        </w:rPr>
      </w:pPr>
    </w:p>
    <w:p w:rsidR="009B4068" w:rsidRDefault="003F44E7">
      <w:pPr>
        <w:spacing w:line="240" w:lineRule="auto"/>
        <w:rPr>
          <w:sz w:val="24"/>
          <w:szCs w:val="24"/>
        </w:rPr>
      </w:pPr>
      <w:r>
        <w:rPr>
          <w:b/>
          <w:i/>
          <w:sz w:val="24"/>
          <w:szCs w:val="24"/>
        </w:rPr>
        <w:t>Violations of camp rules, including unexcused absences, may result in dismissal.</w:t>
      </w:r>
    </w:p>
    <w:p w:rsidR="009B4068" w:rsidRDefault="009B4068">
      <w:pPr>
        <w:spacing w:line="240" w:lineRule="auto"/>
        <w:rPr>
          <w:sz w:val="24"/>
          <w:szCs w:val="24"/>
        </w:rPr>
      </w:pPr>
    </w:p>
    <w:p w:rsidR="009B4068" w:rsidRDefault="003F44E7">
      <w:pPr>
        <w:spacing w:line="240" w:lineRule="auto"/>
        <w:rPr>
          <w:sz w:val="24"/>
          <w:szCs w:val="24"/>
        </w:rPr>
      </w:pPr>
      <w:r>
        <w:rPr>
          <w:sz w:val="24"/>
          <w:szCs w:val="24"/>
        </w:rPr>
        <w:br/>
        <w:t>____________________________________________________</w:t>
      </w:r>
      <w:r>
        <w:rPr>
          <w:sz w:val="24"/>
          <w:szCs w:val="24"/>
        </w:rPr>
        <w:br/>
      </w:r>
      <w:r>
        <w:rPr>
          <w:sz w:val="24"/>
          <w:szCs w:val="24"/>
        </w:rPr>
        <w:t xml:space="preserve">                                         Player (Print) Name</w:t>
      </w:r>
      <w:r>
        <w:rPr>
          <w:sz w:val="24"/>
          <w:szCs w:val="24"/>
        </w:rPr>
        <w:br/>
      </w:r>
    </w:p>
    <w:p w:rsidR="009B4068" w:rsidRDefault="003F44E7">
      <w:pPr>
        <w:spacing w:line="240" w:lineRule="auto"/>
        <w:jc w:val="both"/>
        <w:rPr>
          <w:sz w:val="24"/>
          <w:szCs w:val="24"/>
        </w:rPr>
      </w:pPr>
      <w:r>
        <w:rPr>
          <w:sz w:val="24"/>
          <w:szCs w:val="24"/>
        </w:rPr>
        <w:t>____________________________________________________            _____________________</w:t>
      </w:r>
      <w:r>
        <w:rPr>
          <w:sz w:val="24"/>
          <w:szCs w:val="24"/>
        </w:rPr>
        <w:br/>
        <w:t xml:space="preserve">                                             Signature                                                      </w:t>
      </w:r>
      <w:r>
        <w:rPr>
          <w:sz w:val="24"/>
          <w:szCs w:val="24"/>
        </w:rPr>
        <w:t xml:space="preserve">                                                 Date</w:t>
      </w:r>
    </w:p>
    <w:p w:rsidR="009B4068" w:rsidRDefault="009B4068">
      <w:pPr>
        <w:spacing w:line="240" w:lineRule="auto"/>
        <w:jc w:val="both"/>
      </w:pPr>
    </w:p>
    <w:p w:rsidR="009B4068" w:rsidRDefault="003F44E7">
      <w:pPr>
        <w:spacing w:line="240" w:lineRule="auto"/>
        <w:rPr>
          <w:sz w:val="24"/>
          <w:szCs w:val="24"/>
        </w:rPr>
      </w:pPr>
      <w:r>
        <w:rPr>
          <w:sz w:val="24"/>
          <w:szCs w:val="24"/>
        </w:rPr>
        <w:t>____________________________________________________</w:t>
      </w:r>
      <w:r>
        <w:rPr>
          <w:sz w:val="24"/>
          <w:szCs w:val="24"/>
        </w:rPr>
        <w:br/>
        <w:t xml:space="preserve">                                         Parent (Print) Name</w:t>
      </w:r>
      <w:r>
        <w:rPr>
          <w:sz w:val="24"/>
          <w:szCs w:val="24"/>
        </w:rPr>
        <w:br/>
      </w:r>
    </w:p>
    <w:p w:rsidR="009B4068" w:rsidRDefault="003F44E7">
      <w:pPr>
        <w:spacing w:line="240" w:lineRule="auto"/>
        <w:jc w:val="both"/>
      </w:pPr>
      <w:r>
        <w:rPr>
          <w:sz w:val="24"/>
          <w:szCs w:val="24"/>
        </w:rPr>
        <w:lastRenderedPageBreak/>
        <w:t>____________________________________________________            _____________________</w:t>
      </w:r>
      <w:r>
        <w:rPr>
          <w:sz w:val="24"/>
          <w:szCs w:val="24"/>
        </w:rPr>
        <w:br/>
      </w:r>
      <w:r>
        <w:rPr>
          <w:sz w:val="24"/>
          <w:szCs w:val="24"/>
        </w:rPr>
        <w:t xml:space="preserve">                                             Signature                                                                                                       Date</w:t>
      </w:r>
      <w:r>
        <w:br w:type="page"/>
      </w:r>
    </w:p>
    <w:p w:rsidR="009B4068" w:rsidRDefault="009B4068">
      <w:pPr>
        <w:pBdr>
          <w:top w:val="nil"/>
          <w:left w:val="nil"/>
          <w:bottom w:val="nil"/>
          <w:right w:val="nil"/>
          <w:between w:val="nil"/>
        </w:pBdr>
        <w:tabs>
          <w:tab w:val="center" w:pos="4680"/>
          <w:tab w:val="right" w:pos="9360"/>
        </w:tabs>
        <w:spacing w:after="0" w:line="360" w:lineRule="auto"/>
        <w:jc w:val="center"/>
        <w:rPr>
          <w:rFonts w:ascii="Arial" w:eastAsia="Arial" w:hAnsi="Arial" w:cs="Arial"/>
          <w:b/>
          <w:color w:val="000000"/>
        </w:rPr>
      </w:pPr>
    </w:p>
    <w:p w:rsidR="009B4068" w:rsidRDefault="003F44E7">
      <w:pPr>
        <w:pBdr>
          <w:top w:val="nil"/>
          <w:left w:val="nil"/>
          <w:bottom w:val="nil"/>
          <w:right w:val="nil"/>
          <w:between w:val="nil"/>
        </w:pBdr>
        <w:tabs>
          <w:tab w:val="center" w:pos="4680"/>
          <w:tab w:val="right" w:pos="9360"/>
        </w:tabs>
        <w:spacing w:after="0" w:line="360" w:lineRule="auto"/>
        <w:jc w:val="center"/>
        <w:rPr>
          <w:rFonts w:ascii="Arial" w:eastAsia="Arial" w:hAnsi="Arial" w:cs="Arial"/>
          <w:b/>
          <w:color w:val="000000"/>
        </w:rPr>
      </w:pPr>
      <w:r>
        <w:rPr>
          <w:rFonts w:ascii="Arial" w:eastAsia="Arial" w:hAnsi="Arial" w:cs="Arial"/>
          <w:b/>
          <w:color w:val="000000"/>
        </w:rPr>
        <w:t>A’s &amp; Aces</w:t>
      </w:r>
    </w:p>
    <w:p w:rsidR="009B4068" w:rsidRDefault="003F44E7">
      <w:pPr>
        <w:pBdr>
          <w:top w:val="nil"/>
          <w:left w:val="nil"/>
          <w:bottom w:val="nil"/>
          <w:right w:val="nil"/>
          <w:between w:val="nil"/>
        </w:pBdr>
        <w:tabs>
          <w:tab w:val="center" w:pos="4680"/>
          <w:tab w:val="right" w:pos="9360"/>
        </w:tabs>
        <w:spacing w:after="0" w:line="360" w:lineRule="auto"/>
        <w:ind w:left="-450" w:firstLine="450"/>
        <w:rPr>
          <w:b/>
          <w:color w:val="000000"/>
        </w:rPr>
      </w:pPr>
      <w:r>
        <w:rPr>
          <w:b/>
          <w:color w:val="000000"/>
        </w:rPr>
        <w:t>PLEASE PRINT:</w:t>
      </w:r>
    </w:p>
    <w:p w:rsidR="009B4068" w:rsidRDefault="003F44E7">
      <w:pPr>
        <w:pBdr>
          <w:top w:val="nil"/>
          <w:left w:val="nil"/>
          <w:bottom w:val="nil"/>
          <w:right w:val="nil"/>
          <w:between w:val="nil"/>
        </w:pBdr>
        <w:tabs>
          <w:tab w:val="center" w:pos="4680"/>
          <w:tab w:val="right" w:pos="9360"/>
        </w:tabs>
        <w:spacing w:after="0" w:line="360" w:lineRule="auto"/>
        <w:ind w:left="-450" w:firstLine="450"/>
        <w:rPr>
          <w:color w:val="000000"/>
          <w:u w:val="single"/>
        </w:rPr>
      </w:pPr>
      <w:r>
        <w:rPr>
          <w:color w:val="000000"/>
        </w:rPr>
        <w:t>Child’s Name</w:t>
      </w:r>
      <w:r>
        <w:rPr>
          <w:color w:val="000000"/>
          <w:u w:val="single"/>
        </w:rPr>
        <w:tab/>
        <w:t xml:space="preserve"> </w:t>
      </w:r>
      <w:r>
        <w:rPr>
          <w:color w:val="000000"/>
          <w:u w:val="single"/>
        </w:rPr>
        <w:tab/>
      </w:r>
    </w:p>
    <w:p w:rsidR="009B4068" w:rsidRDefault="003F44E7">
      <w:pPr>
        <w:pBdr>
          <w:top w:val="nil"/>
          <w:left w:val="nil"/>
          <w:bottom w:val="nil"/>
          <w:right w:val="nil"/>
          <w:between w:val="nil"/>
        </w:pBdr>
        <w:tabs>
          <w:tab w:val="center" w:pos="4680"/>
          <w:tab w:val="right" w:pos="9360"/>
        </w:tabs>
        <w:spacing w:after="0" w:line="360" w:lineRule="auto"/>
        <w:ind w:left="-450" w:firstLine="450"/>
        <w:rPr>
          <w:color w:val="000000"/>
          <w:sz w:val="16"/>
          <w:szCs w:val="16"/>
        </w:rPr>
      </w:pPr>
      <w:r>
        <w:rPr>
          <w:color w:val="000000"/>
        </w:rPr>
        <w:t>Parents’ or Guardians’ Names</w:t>
      </w:r>
      <w:r>
        <w:rPr>
          <w:color w:val="000000"/>
          <w:u w:val="single"/>
        </w:rPr>
        <w:tab/>
      </w:r>
      <w:r>
        <w:rPr>
          <w:color w:val="000000"/>
          <w:u w:val="single"/>
        </w:rPr>
        <w:tab/>
      </w:r>
      <w:r>
        <w:rPr>
          <w:color w:val="000000"/>
          <w:u w:val="single"/>
        </w:rPr>
        <w:br/>
      </w:r>
      <w:r>
        <w:rPr>
          <w:b/>
          <w:color w:val="000000"/>
        </w:rPr>
        <w:t xml:space="preserve">                                                                      </w:t>
      </w:r>
      <w:r>
        <w:rPr>
          <w:b/>
          <w:color w:val="000000"/>
          <w:u w:val="single"/>
        </w:rPr>
        <w:t>Parent Permission, Waiver and Release Form</w:t>
      </w:r>
      <w:r>
        <w:rPr>
          <w:b/>
          <w:color w:val="000000"/>
          <w:u w:val="single"/>
        </w:rPr>
        <w:br/>
      </w:r>
    </w:p>
    <w:p w:rsidR="009B4068" w:rsidRDefault="003F44E7">
      <w:pPr>
        <w:ind w:left="-450" w:firstLine="450"/>
        <w:jc w:val="both"/>
        <w:rPr>
          <w:sz w:val="21"/>
          <w:szCs w:val="21"/>
        </w:rPr>
      </w:pPr>
      <w:r>
        <w:rPr>
          <w:sz w:val="21"/>
          <w:szCs w:val="21"/>
        </w:rPr>
        <w:t>I/We, the parents/guardians of _________________________________, understand the nature and purpose of the training and instruction planned. W</w:t>
      </w:r>
      <w:r>
        <w:rPr>
          <w:sz w:val="21"/>
          <w:szCs w:val="21"/>
        </w:rPr>
        <w:t>e declare that the above named student is of sound physical and mental condition for instruction and training in tennis or exercise classes, and life skills, making no declaration to the contrary to A’s &amp; Aces or any of its partner(s). We grant our son/dau</w:t>
      </w:r>
      <w:r>
        <w:rPr>
          <w:sz w:val="21"/>
          <w:szCs w:val="21"/>
        </w:rPr>
        <w:t xml:space="preserve">ghter permission to participate in the summer camp and its tennis, athletic and life skills activities. We understand that this is a special opportunity for which there are limited places in this camp, and, if accepted, we pledge to bring our child </w:t>
      </w:r>
      <w:r>
        <w:rPr>
          <w:i/>
          <w:sz w:val="21"/>
          <w:szCs w:val="21"/>
          <w:u w:val="single"/>
        </w:rPr>
        <w:t>on time</w:t>
      </w:r>
      <w:r>
        <w:rPr>
          <w:i/>
          <w:sz w:val="21"/>
          <w:szCs w:val="21"/>
          <w:u w:val="single"/>
        </w:rPr>
        <w:t>, each day</w:t>
      </w:r>
      <w:r>
        <w:rPr>
          <w:sz w:val="21"/>
          <w:szCs w:val="21"/>
        </w:rPr>
        <w:t>. We also understand that disruptive behavior or violations of camp rules will result in dismissal from camp.</w:t>
      </w:r>
    </w:p>
    <w:p w:rsidR="009B4068" w:rsidRDefault="003F44E7">
      <w:pPr>
        <w:pBdr>
          <w:top w:val="nil"/>
          <w:left w:val="nil"/>
          <w:bottom w:val="nil"/>
          <w:right w:val="nil"/>
          <w:between w:val="nil"/>
        </w:pBdr>
        <w:spacing w:after="0" w:line="240" w:lineRule="auto"/>
        <w:ind w:left="-450" w:firstLine="450"/>
        <w:jc w:val="both"/>
        <w:rPr>
          <w:color w:val="000000"/>
          <w:sz w:val="21"/>
          <w:szCs w:val="21"/>
        </w:rPr>
      </w:pPr>
      <w:r>
        <w:rPr>
          <w:color w:val="000000"/>
          <w:sz w:val="21"/>
          <w:szCs w:val="21"/>
        </w:rPr>
        <w:t>We agree to waive all rights, release and hold harmless A’s &amp;</w:t>
      </w:r>
      <w:r>
        <w:rPr>
          <w:color w:val="000000"/>
          <w:sz w:val="21"/>
          <w:szCs w:val="21"/>
        </w:rPr>
        <w:t xml:space="preserve"> Aces and its summer camp partners (e.g., Dillard University, etc.), their boards of directors, officers, partners, agents, employees, service-learners and volunteers, from any and all liability, claims, suits, demands, judgments, costs, interest, and expe</w:t>
      </w:r>
      <w:r>
        <w:rPr>
          <w:color w:val="000000"/>
          <w:sz w:val="21"/>
          <w:szCs w:val="21"/>
        </w:rPr>
        <w:t>nses (including attorneys’ fees and costs) of any kind arising from or related to such activities, including any accident or injury to our child or myself and the costs of medical services.  Neither A’s &amp; Aces nor its summer camp partners (e.g., Dillard Un</w:t>
      </w:r>
      <w:r>
        <w:rPr>
          <w:color w:val="000000"/>
          <w:sz w:val="21"/>
          <w:szCs w:val="21"/>
        </w:rPr>
        <w:t>iversity, etc.), will provide student accident insurance coverage for participating students while participating in the A’s &amp; Aces program.</w:t>
      </w:r>
    </w:p>
    <w:p w:rsidR="009B4068" w:rsidRDefault="009B4068">
      <w:pPr>
        <w:pBdr>
          <w:top w:val="nil"/>
          <w:left w:val="nil"/>
          <w:bottom w:val="nil"/>
          <w:right w:val="nil"/>
          <w:between w:val="nil"/>
        </w:pBdr>
        <w:spacing w:after="0" w:line="240" w:lineRule="auto"/>
        <w:ind w:left="-450" w:firstLine="450"/>
        <w:jc w:val="both"/>
        <w:rPr>
          <w:color w:val="000000"/>
          <w:sz w:val="21"/>
          <w:szCs w:val="21"/>
        </w:rPr>
      </w:pPr>
    </w:p>
    <w:p w:rsidR="009B4068" w:rsidRDefault="003F44E7">
      <w:pPr>
        <w:pBdr>
          <w:top w:val="nil"/>
          <w:left w:val="nil"/>
          <w:bottom w:val="nil"/>
          <w:right w:val="nil"/>
          <w:between w:val="nil"/>
        </w:pBdr>
        <w:spacing w:after="0" w:line="240" w:lineRule="auto"/>
        <w:ind w:left="-450" w:firstLine="450"/>
        <w:jc w:val="both"/>
        <w:rPr>
          <w:color w:val="000000"/>
          <w:sz w:val="21"/>
          <w:szCs w:val="21"/>
        </w:rPr>
      </w:pPr>
      <w:r>
        <w:rPr>
          <w:color w:val="000000"/>
          <w:sz w:val="21"/>
          <w:szCs w:val="21"/>
        </w:rPr>
        <w:t>In the event of an injury requiring medical attention, we grant permission to A’s &amp; Aces’ supervising party (includ</w:t>
      </w:r>
      <w:r>
        <w:rPr>
          <w:color w:val="000000"/>
          <w:sz w:val="21"/>
          <w:szCs w:val="21"/>
        </w:rPr>
        <w:t>ing volunteers) to attend to our son/daughter. If the injury warrants further medical attention, we give our permission to the supervising party (including volunteers) to take our child to a physician, dentist, or hospital if deemed necessary and we accept</w:t>
      </w:r>
      <w:r>
        <w:rPr>
          <w:color w:val="000000"/>
          <w:sz w:val="21"/>
          <w:szCs w:val="21"/>
        </w:rPr>
        <w:t xml:space="preserve"> financial responsibility for all such medical attention. </w:t>
      </w:r>
    </w:p>
    <w:p w:rsidR="009B4068" w:rsidRDefault="009B4068">
      <w:pPr>
        <w:pBdr>
          <w:top w:val="nil"/>
          <w:left w:val="nil"/>
          <w:bottom w:val="nil"/>
          <w:right w:val="nil"/>
          <w:between w:val="nil"/>
        </w:pBdr>
        <w:spacing w:after="0" w:line="240" w:lineRule="auto"/>
        <w:ind w:left="-450" w:firstLine="450"/>
        <w:jc w:val="both"/>
        <w:rPr>
          <w:color w:val="000000"/>
          <w:sz w:val="21"/>
          <w:szCs w:val="21"/>
        </w:rPr>
      </w:pPr>
    </w:p>
    <w:p w:rsidR="009B4068" w:rsidRDefault="003F44E7">
      <w:pPr>
        <w:pBdr>
          <w:top w:val="nil"/>
          <w:left w:val="nil"/>
          <w:bottom w:val="nil"/>
          <w:right w:val="nil"/>
          <w:between w:val="nil"/>
        </w:pBdr>
        <w:spacing w:after="0" w:line="240" w:lineRule="auto"/>
        <w:ind w:left="-450" w:firstLine="450"/>
        <w:jc w:val="both"/>
        <w:rPr>
          <w:color w:val="000000"/>
          <w:sz w:val="21"/>
          <w:szCs w:val="21"/>
        </w:rPr>
      </w:pPr>
      <w:r>
        <w:rPr>
          <w:color w:val="000000"/>
          <w:sz w:val="21"/>
          <w:szCs w:val="21"/>
        </w:rPr>
        <w:t>We give A’s &amp;</w:t>
      </w:r>
      <w:r>
        <w:rPr>
          <w:color w:val="000000"/>
          <w:sz w:val="21"/>
          <w:szCs w:val="21"/>
        </w:rPr>
        <w:t xml:space="preserve"> Aces and its partners the absolute right and permission to use our son’s/daughter’s photograph or videography in promotional materials and publicity efforts. We understand that the photographs may be released to newspapers and may be used in other publica</w:t>
      </w:r>
      <w:r>
        <w:rPr>
          <w:color w:val="000000"/>
          <w:sz w:val="21"/>
          <w:szCs w:val="21"/>
        </w:rPr>
        <w:t>tions, as printed as, direct-mail, electronic media, or other forms of promotion. We further release A’s &amp; Aces, its partners, photographers, and their agents from liability for any violation of any personal or proprietary right we may have in connection w</w:t>
      </w:r>
      <w:r>
        <w:rPr>
          <w:color w:val="000000"/>
          <w:sz w:val="21"/>
          <w:szCs w:val="21"/>
        </w:rPr>
        <w:t>ith such use.</w:t>
      </w:r>
    </w:p>
    <w:p w:rsidR="009B4068" w:rsidRDefault="003F44E7">
      <w:pPr>
        <w:pBdr>
          <w:top w:val="nil"/>
          <w:left w:val="nil"/>
          <w:bottom w:val="nil"/>
          <w:right w:val="nil"/>
          <w:between w:val="nil"/>
        </w:pBdr>
        <w:spacing w:after="0" w:line="240" w:lineRule="auto"/>
        <w:ind w:left="-450" w:firstLine="450"/>
        <w:jc w:val="both"/>
        <w:rPr>
          <w:color w:val="000000"/>
          <w:sz w:val="16"/>
          <w:szCs w:val="16"/>
        </w:rPr>
      </w:pPr>
      <w:r>
        <w:rPr>
          <w:color w:val="000000"/>
          <w:sz w:val="21"/>
          <w:szCs w:val="21"/>
        </w:rPr>
        <w:br/>
        <w:t xml:space="preserve">           This consent is subject to my written revocation at any time except to the extent that action has already taken place upon this consent.  A copy of this consent should be accepted with the same legal authority as the original.</w:t>
      </w:r>
      <w:r>
        <w:rPr>
          <w:color w:val="000000"/>
          <w:sz w:val="21"/>
          <w:szCs w:val="21"/>
        </w:rPr>
        <w:br/>
      </w:r>
      <w:r>
        <w:rPr>
          <w:color w:val="000000"/>
          <w:sz w:val="16"/>
          <w:szCs w:val="16"/>
        </w:rPr>
        <w:br/>
      </w:r>
    </w:p>
    <w:p w:rsidR="009B4068" w:rsidRDefault="003F44E7">
      <w:pPr>
        <w:pBdr>
          <w:top w:val="nil"/>
          <w:left w:val="nil"/>
          <w:bottom w:val="nil"/>
          <w:right w:val="nil"/>
          <w:between w:val="nil"/>
        </w:pBdr>
        <w:spacing w:after="0" w:line="240" w:lineRule="auto"/>
        <w:ind w:left="-450" w:firstLine="450"/>
        <w:rPr>
          <w:color w:val="000000"/>
          <w:sz w:val="21"/>
          <w:szCs w:val="21"/>
        </w:rPr>
      </w:pPr>
      <w:r>
        <w:rPr>
          <w:color w:val="000000"/>
          <w:sz w:val="16"/>
          <w:szCs w:val="16"/>
        </w:rPr>
        <w:br/>
      </w:r>
      <w:r>
        <w:rPr>
          <w:color w:val="000000"/>
          <w:sz w:val="21"/>
          <w:szCs w:val="21"/>
        </w:rPr>
        <w:t>______________________________________________</w:t>
      </w:r>
      <w:r>
        <w:rPr>
          <w:color w:val="000000"/>
          <w:sz w:val="21"/>
          <w:szCs w:val="21"/>
        </w:rPr>
        <w:tab/>
      </w:r>
      <w:r>
        <w:rPr>
          <w:color w:val="000000"/>
          <w:sz w:val="21"/>
          <w:szCs w:val="21"/>
        </w:rPr>
        <w:tab/>
      </w:r>
      <w:r>
        <w:rPr>
          <w:color w:val="000000"/>
          <w:sz w:val="21"/>
          <w:szCs w:val="21"/>
        </w:rPr>
        <w:tab/>
        <w:t xml:space="preserve">     __________________________</w:t>
      </w:r>
    </w:p>
    <w:p w:rsidR="009B4068" w:rsidRDefault="003F44E7">
      <w:pPr>
        <w:pBdr>
          <w:top w:val="nil"/>
          <w:left w:val="nil"/>
          <w:bottom w:val="nil"/>
          <w:right w:val="nil"/>
          <w:between w:val="nil"/>
        </w:pBdr>
        <w:spacing w:after="0" w:line="240" w:lineRule="auto"/>
        <w:ind w:left="-450" w:firstLine="450"/>
        <w:rPr>
          <w:color w:val="000000"/>
          <w:vertAlign w:val="superscript"/>
        </w:rPr>
      </w:pPr>
      <w:r>
        <w:rPr>
          <w:color w:val="000000"/>
          <w:sz w:val="21"/>
          <w:szCs w:val="21"/>
          <w:vertAlign w:val="superscript"/>
        </w:rPr>
        <w:t xml:space="preserve">                     </w:t>
      </w:r>
      <w:r>
        <w:rPr>
          <w:color w:val="000000"/>
          <w:vertAlign w:val="superscript"/>
        </w:rPr>
        <w:t>Signature of Parent or Guardian</w:t>
      </w:r>
      <w:r>
        <w:rPr>
          <w:color w:val="000000"/>
          <w:vertAlign w:val="superscript"/>
        </w:rPr>
        <w:tab/>
      </w:r>
      <w:r>
        <w:rPr>
          <w:color w:val="000000"/>
          <w:vertAlign w:val="superscript"/>
        </w:rPr>
        <w:tab/>
      </w:r>
      <w:r>
        <w:rPr>
          <w:color w:val="000000"/>
          <w:vertAlign w:val="superscript"/>
        </w:rPr>
        <w:tab/>
      </w:r>
      <w:r>
        <w:rPr>
          <w:color w:val="000000"/>
          <w:vertAlign w:val="superscript"/>
        </w:rPr>
        <w:tab/>
      </w:r>
      <w:r>
        <w:rPr>
          <w:color w:val="000000"/>
          <w:vertAlign w:val="superscript"/>
        </w:rPr>
        <w:tab/>
      </w:r>
      <w:r>
        <w:rPr>
          <w:color w:val="000000"/>
          <w:vertAlign w:val="superscript"/>
        </w:rPr>
        <w:tab/>
        <w:t xml:space="preserve">                                        Date </w:t>
      </w:r>
    </w:p>
    <w:p w:rsidR="009B4068" w:rsidRDefault="003F44E7">
      <w:pPr>
        <w:pBdr>
          <w:top w:val="nil"/>
          <w:left w:val="nil"/>
          <w:bottom w:val="nil"/>
          <w:right w:val="nil"/>
          <w:between w:val="nil"/>
        </w:pBdr>
        <w:tabs>
          <w:tab w:val="center" w:pos="4680"/>
          <w:tab w:val="right" w:pos="9360"/>
        </w:tabs>
        <w:spacing w:after="0" w:line="240" w:lineRule="auto"/>
        <w:ind w:left="-450" w:firstLine="450"/>
        <w:rPr>
          <w:color w:val="000000"/>
        </w:rPr>
      </w:pPr>
      <w:r>
        <w:rPr>
          <w:color w:val="000000"/>
          <w:sz w:val="16"/>
          <w:szCs w:val="16"/>
        </w:rPr>
        <w:br/>
      </w:r>
      <w:r>
        <w:rPr>
          <w:color w:val="000000"/>
        </w:rPr>
        <w:t>____________________________________________                                               _________________________</w:t>
      </w:r>
    </w:p>
    <w:p w:rsidR="009B4068" w:rsidRDefault="003F44E7">
      <w:pPr>
        <w:pBdr>
          <w:top w:val="nil"/>
          <w:left w:val="nil"/>
          <w:bottom w:val="nil"/>
          <w:right w:val="nil"/>
          <w:between w:val="nil"/>
        </w:pBdr>
        <w:tabs>
          <w:tab w:val="center" w:pos="4680"/>
          <w:tab w:val="right" w:pos="9360"/>
        </w:tabs>
        <w:spacing w:after="0" w:line="240" w:lineRule="auto"/>
        <w:ind w:left="-450" w:firstLine="450"/>
        <w:rPr>
          <w:color w:val="000000"/>
          <w:sz w:val="21"/>
          <w:szCs w:val="21"/>
        </w:rPr>
      </w:pPr>
      <w:r>
        <w:rPr>
          <w:color w:val="000000"/>
        </w:rPr>
        <w:t xml:space="preserve">              </w:t>
      </w:r>
      <w:r>
        <w:rPr>
          <w:color w:val="000000"/>
          <w:vertAlign w:val="superscript"/>
        </w:rPr>
        <w:t xml:space="preserve">Signature of A’s &amp; Aces Representative </w:t>
      </w:r>
      <w:r>
        <w:rPr>
          <w:color w:val="000000"/>
        </w:rPr>
        <w:t xml:space="preserve">                     </w:t>
      </w:r>
      <w:r>
        <w:rPr>
          <w:color w:val="000000"/>
          <w:vertAlign w:val="superscript"/>
        </w:rPr>
        <w:t xml:space="preserve">                                                                                                                                 Date</w:t>
      </w:r>
    </w:p>
    <w:sectPr w:rsidR="009B4068">
      <w:headerReference w:type="default" r:id="rId10"/>
      <w:footerReference w:type="default" r:id="rId11"/>
      <w:pgSz w:w="12240" w:h="15840"/>
      <w:pgMar w:top="720" w:right="1080" w:bottom="810" w:left="1440" w:header="144" w:footer="1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4E7" w:rsidRDefault="003F44E7">
      <w:pPr>
        <w:spacing w:after="0" w:line="240" w:lineRule="auto"/>
      </w:pPr>
      <w:r>
        <w:separator/>
      </w:r>
    </w:p>
  </w:endnote>
  <w:endnote w:type="continuationSeparator" w:id="0">
    <w:p w:rsidR="003F44E7" w:rsidRDefault="003F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68" w:rsidRDefault="009B4068">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4E7" w:rsidRDefault="003F44E7">
      <w:pPr>
        <w:spacing w:after="0" w:line="240" w:lineRule="auto"/>
      </w:pPr>
      <w:r>
        <w:separator/>
      </w:r>
    </w:p>
  </w:footnote>
  <w:footnote w:type="continuationSeparator" w:id="0">
    <w:p w:rsidR="003F44E7" w:rsidRDefault="003F4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68" w:rsidRDefault="003F44E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522816" cy="50673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22816" cy="506730"/>
                  </a:xfrm>
                  <a:prstGeom prst="rect">
                    <a:avLst/>
                  </a:prstGeom>
                  <a:ln/>
                </pic:spPr>
              </pic:pic>
            </a:graphicData>
          </a:graphic>
        </wp:inline>
      </w:drawing>
    </w:r>
    <w:r>
      <w:rPr>
        <w:color w:val="000000"/>
      </w:rPr>
      <w:t xml:space="preserve">         </w:t>
    </w:r>
    <w:r>
      <w:rPr>
        <w:sz w:val="24"/>
        <w:szCs w:val="24"/>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07D48"/>
    <w:multiLevelType w:val="multilevel"/>
    <w:tmpl w:val="17A6C29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5D56DA3"/>
    <w:multiLevelType w:val="multilevel"/>
    <w:tmpl w:val="B8982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B4068"/>
    <w:rsid w:val="003F44E7"/>
    <w:rsid w:val="009B4068"/>
    <w:rsid w:val="00B1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11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11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utreach@AsAndAc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2291</Words>
  <Characters>13061</Characters>
  <Application>Microsoft Office Word</Application>
  <DocSecurity>0</DocSecurity>
  <Lines>108</Lines>
  <Paragraphs>30</Paragraphs>
  <ScaleCrop>false</ScaleCrop>
  <Company>Hewlett-Packard</Company>
  <LinksUpToDate>false</LinksUpToDate>
  <CharactersWithSpaces>15322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2020-02-26T21:56:00Z</dcterms:created>
  <dcterms:modified xsi:type="dcterms:W3CDTF">2020-02-26T21:56:00Z</dcterms:modified>
</cp:coreProperties>
</file>